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E5259" w14:textId="77777777" w:rsidR="004C7D73" w:rsidRPr="008C6E91" w:rsidRDefault="004C7D73" w:rsidP="00C4565F">
      <w:pPr>
        <w:autoSpaceDE w:val="0"/>
        <w:autoSpaceDN w:val="0"/>
        <w:adjustRightInd w:val="0"/>
        <w:spacing w:after="0" w:line="276" w:lineRule="auto"/>
        <w:jc w:val="center"/>
        <w:rPr>
          <w:rFonts w:ascii="Trebuchet MS,Bold" w:hAnsi="Trebuchet MS,Bold" w:cs="Trebuchet MS,Bold"/>
          <w:b/>
          <w:bCs/>
          <w:sz w:val="40"/>
          <w:szCs w:val="40"/>
          <w:lang w:val="en-GB"/>
        </w:rPr>
      </w:pPr>
      <w:bookmarkStart w:id="0" w:name="_Hlk229944994"/>
      <w:r w:rsidRPr="008C6E91">
        <w:rPr>
          <w:rFonts w:ascii="Trebuchet MS,Bold" w:hAnsi="Trebuchet MS,Bold" w:cs="Trebuchet MS,Bold"/>
          <w:b/>
          <w:bCs/>
          <w:sz w:val="40"/>
          <w:szCs w:val="40"/>
          <w:lang w:val="en-GB"/>
        </w:rPr>
        <w:t>4</w:t>
      </w:r>
      <w:r w:rsidR="00736D5A" w:rsidRPr="008C6E91">
        <w:rPr>
          <w:rFonts w:ascii="Trebuchet MS" w:hAnsi="Trebuchet MS"/>
          <w:b/>
          <w:color w:val="000000"/>
          <w:sz w:val="40"/>
          <w:lang w:val="en-GB"/>
        </w:rPr>
        <w:t>7</w:t>
      </w:r>
      <w:r w:rsidR="00C8732B" w:rsidRPr="008C6E91">
        <w:rPr>
          <w:rFonts w:ascii="Trebuchet MS" w:hAnsi="Trebuchet MS"/>
          <w:b/>
          <w:color w:val="000000"/>
          <w:sz w:val="40"/>
          <w:vertAlign w:val="superscript"/>
          <w:lang w:val="en-GB"/>
        </w:rPr>
        <w:t>th</w:t>
      </w:r>
      <w:r w:rsidRPr="008C6E91">
        <w:rPr>
          <w:rFonts w:ascii="Trebuchet MS,Bold" w:hAnsi="Trebuchet MS,Bold" w:cs="Trebuchet MS,Bold"/>
          <w:b/>
          <w:bCs/>
          <w:sz w:val="26"/>
          <w:szCs w:val="26"/>
          <w:lang w:val="en-GB"/>
        </w:rPr>
        <w:t xml:space="preserve"> </w:t>
      </w:r>
      <w:r w:rsidR="00C8732B" w:rsidRPr="008C6E91">
        <w:rPr>
          <w:rFonts w:ascii="Trebuchet MS,Bold" w:hAnsi="Trebuchet MS,Bold" w:cs="Trebuchet MS,Bold"/>
          <w:b/>
          <w:bCs/>
          <w:sz w:val="40"/>
          <w:szCs w:val="40"/>
          <w:lang w:val="en-GB"/>
        </w:rPr>
        <w:t>National Chemistry Olympiad</w:t>
      </w:r>
    </w:p>
    <w:p w14:paraId="2E99DF59" w14:textId="77777777" w:rsidR="004C7D73" w:rsidRPr="008C6E91" w:rsidRDefault="004C7D73" w:rsidP="00C4565F">
      <w:pPr>
        <w:autoSpaceDE w:val="0"/>
        <w:autoSpaceDN w:val="0"/>
        <w:adjustRightInd w:val="0"/>
        <w:spacing w:after="0" w:line="276" w:lineRule="auto"/>
        <w:jc w:val="center"/>
        <w:rPr>
          <w:rFonts w:ascii="Trebuchet MS,Bold" w:hAnsi="Trebuchet MS,Bold" w:cs="Trebuchet MS,Bold"/>
          <w:b/>
          <w:bCs/>
          <w:lang w:val="en-GB"/>
        </w:rPr>
      </w:pPr>
    </w:p>
    <w:p w14:paraId="601A29F4" w14:textId="77777777" w:rsidR="004C7D73" w:rsidRPr="008C6E91" w:rsidRDefault="00C8732B" w:rsidP="00C4565F">
      <w:pPr>
        <w:autoSpaceDE w:val="0"/>
        <w:autoSpaceDN w:val="0"/>
        <w:adjustRightInd w:val="0"/>
        <w:spacing w:after="0" w:line="276" w:lineRule="auto"/>
        <w:jc w:val="center"/>
        <w:rPr>
          <w:rFonts w:ascii="Trebuchet MS,Bold" w:hAnsi="Trebuchet MS,Bold" w:cs="Trebuchet MS,Bold"/>
          <w:b/>
          <w:bCs/>
          <w:sz w:val="28"/>
          <w:szCs w:val="28"/>
          <w:lang w:val="en-GB"/>
        </w:rPr>
      </w:pPr>
      <w:r w:rsidRPr="008C6E91">
        <w:rPr>
          <w:rFonts w:ascii="Trebuchet MS,Bold" w:hAnsi="Trebuchet MS,Bold" w:cs="Trebuchet MS,Bold"/>
          <w:b/>
          <w:bCs/>
          <w:sz w:val="28"/>
          <w:szCs w:val="28"/>
          <w:lang w:val="en-GB"/>
        </w:rPr>
        <w:t>Utrecht University</w:t>
      </w:r>
    </w:p>
    <w:p w14:paraId="66C86090" w14:textId="77777777" w:rsidR="004C7D73" w:rsidRPr="008C6E91" w:rsidRDefault="004C7D73" w:rsidP="00C4565F">
      <w:pPr>
        <w:autoSpaceDE w:val="0"/>
        <w:autoSpaceDN w:val="0"/>
        <w:adjustRightInd w:val="0"/>
        <w:spacing w:after="0" w:line="276" w:lineRule="auto"/>
        <w:jc w:val="center"/>
        <w:rPr>
          <w:rFonts w:ascii="Trebuchet MS,Bold" w:hAnsi="Trebuchet MS,Bold" w:cs="Trebuchet MS,Bold"/>
          <w:b/>
          <w:bCs/>
          <w:lang w:val="en-GB"/>
        </w:rPr>
      </w:pPr>
    </w:p>
    <w:p w14:paraId="302D55DF" w14:textId="77777777" w:rsidR="004C7D73" w:rsidRPr="008C6E91" w:rsidRDefault="004C7D73" w:rsidP="00C4565F">
      <w:pPr>
        <w:autoSpaceDE w:val="0"/>
        <w:autoSpaceDN w:val="0"/>
        <w:adjustRightInd w:val="0"/>
        <w:spacing w:after="0" w:line="276" w:lineRule="auto"/>
        <w:jc w:val="center"/>
        <w:rPr>
          <w:rFonts w:ascii="Trebuchet MS,Bold" w:hAnsi="Trebuchet MS,Bold" w:cs="Trebuchet MS,Bold"/>
          <w:b/>
          <w:bCs/>
          <w:lang w:val="en-GB"/>
        </w:rPr>
      </w:pPr>
    </w:p>
    <w:p w14:paraId="56441285" w14:textId="54543ED8" w:rsidR="004C7D73" w:rsidRPr="008C6E91" w:rsidRDefault="00C8732B" w:rsidP="00C4565F">
      <w:pPr>
        <w:autoSpaceDE w:val="0"/>
        <w:autoSpaceDN w:val="0"/>
        <w:adjustRightInd w:val="0"/>
        <w:spacing w:after="0" w:line="276" w:lineRule="auto"/>
        <w:jc w:val="center"/>
        <w:rPr>
          <w:rFonts w:ascii="Trebuchet MS,Bold" w:hAnsi="Trebuchet MS,Bold" w:cs="Trebuchet MS,Bold"/>
          <w:b/>
          <w:bCs/>
          <w:sz w:val="32"/>
          <w:szCs w:val="32"/>
          <w:lang w:val="en-GB"/>
        </w:rPr>
      </w:pPr>
      <w:r w:rsidRPr="008C6E91">
        <w:rPr>
          <w:rFonts w:ascii="Trebuchet MS,Bold" w:hAnsi="Trebuchet MS,Bold" w:cs="Trebuchet MS,Bold"/>
          <w:b/>
          <w:bCs/>
          <w:sz w:val="32"/>
          <w:szCs w:val="32"/>
          <w:lang w:val="en-GB"/>
        </w:rPr>
        <w:t>PRACTICAL</w:t>
      </w:r>
      <w:r w:rsidR="009C5458" w:rsidRPr="008C6E91">
        <w:rPr>
          <w:rFonts w:ascii="Trebuchet MS,Bold" w:hAnsi="Trebuchet MS,Bold" w:cs="Trebuchet MS,Bold"/>
          <w:b/>
          <w:bCs/>
          <w:sz w:val="32"/>
          <w:szCs w:val="32"/>
          <w:lang w:val="en-GB"/>
        </w:rPr>
        <w:t xml:space="preserve"> </w:t>
      </w:r>
      <w:r w:rsidR="008C6E91" w:rsidRPr="008C6E91">
        <w:rPr>
          <w:rFonts w:ascii="Trebuchet MS,Bold" w:hAnsi="Trebuchet MS,Bold" w:cs="Trebuchet MS,Bold"/>
          <w:b/>
          <w:bCs/>
          <w:sz w:val="32"/>
          <w:szCs w:val="32"/>
          <w:lang w:val="en-GB"/>
        </w:rPr>
        <w:t>TEST</w:t>
      </w:r>
    </w:p>
    <w:p w14:paraId="0C874F3D" w14:textId="77777777" w:rsidR="004C7D73" w:rsidRPr="008C6E91" w:rsidRDefault="004C7D73" w:rsidP="00C4565F">
      <w:pPr>
        <w:autoSpaceDE w:val="0"/>
        <w:autoSpaceDN w:val="0"/>
        <w:adjustRightInd w:val="0"/>
        <w:spacing w:after="0" w:line="276" w:lineRule="auto"/>
        <w:jc w:val="center"/>
        <w:rPr>
          <w:rFonts w:ascii="Trebuchet MS,Bold" w:hAnsi="Trebuchet MS,Bold" w:cs="Trebuchet MS,Bold"/>
          <w:b/>
          <w:bCs/>
          <w:sz w:val="28"/>
          <w:szCs w:val="28"/>
          <w:lang w:val="en-GB"/>
        </w:rPr>
      </w:pPr>
    </w:p>
    <w:p w14:paraId="3DF77F3F" w14:textId="77777777" w:rsidR="00444099" w:rsidRPr="008C6E91" w:rsidRDefault="009C5458" w:rsidP="00C4565F">
      <w:pPr>
        <w:autoSpaceDE w:val="0"/>
        <w:autoSpaceDN w:val="0"/>
        <w:adjustRightInd w:val="0"/>
        <w:spacing w:after="0" w:line="276" w:lineRule="auto"/>
        <w:jc w:val="center"/>
        <w:rPr>
          <w:rFonts w:ascii="Trebuchet MS,Bold" w:hAnsi="Trebuchet MS,Bold" w:cs="Trebuchet MS,Bold"/>
          <w:b/>
          <w:bCs/>
          <w:sz w:val="28"/>
          <w:szCs w:val="28"/>
          <w:lang w:val="en-GB"/>
        </w:rPr>
      </w:pPr>
      <w:r w:rsidRPr="008C6E91">
        <w:rPr>
          <w:rFonts w:ascii="Trebuchet MS,Bold" w:hAnsi="Trebuchet MS,Bold" w:cs="Trebuchet MS,Bold"/>
          <w:b/>
          <w:bCs/>
          <w:sz w:val="28"/>
          <w:szCs w:val="28"/>
          <w:lang w:val="en-GB"/>
        </w:rPr>
        <w:t>Exam booklet</w:t>
      </w:r>
    </w:p>
    <w:p w14:paraId="5AD9748B" w14:textId="77777777" w:rsidR="00444099" w:rsidRPr="008C6E91" w:rsidRDefault="00444099" w:rsidP="00C4565F">
      <w:pPr>
        <w:autoSpaceDE w:val="0"/>
        <w:autoSpaceDN w:val="0"/>
        <w:adjustRightInd w:val="0"/>
        <w:spacing w:after="0" w:line="276" w:lineRule="auto"/>
        <w:jc w:val="center"/>
        <w:rPr>
          <w:rFonts w:ascii="Trebuchet MS,Bold" w:hAnsi="Trebuchet MS,Bold" w:cs="Trebuchet MS,Bold"/>
          <w:b/>
          <w:bCs/>
          <w:sz w:val="32"/>
          <w:szCs w:val="32"/>
          <w:lang w:val="en-GB"/>
        </w:rPr>
      </w:pPr>
    </w:p>
    <w:p w14:paraId="6358DE79" w14:textId="0F7AEE32" w:rsidR="004C7D73" w:rsidRPr="008C6E91" w:rsidRDefault="00C8732B" w:rsidP="00C4565F">
      <w:pPr>
        <w:spacing w:line="276" w:lineRule="auto"/>
        <w:jc w:val="center"/>
        <w:rPr>
          <w:rFonts w:ascii="Trebuchet MS,Bold" w:hAnsi="Trebuchet MS,Bold" w:cs="Trebuchet MS,Bold"/>
          <w:b/>
          <w:bCs/>
          <w:lang w:val="en-GB"/>
        </w:rPr>
      </w:pPr>
      <w:r w:rsidRPr="008C6E91">
        <w:rPr>
          <w:rFonts w:ascii="Trebuchet MS,Bold" w:hAnsi="Trebuchet MS,Bold" w:cs="Trebuchet MS,Bold"/>
          <w:b/>
          <w:bCs/>
          <w:lang w:val="en-GB"/>
        </w:rPr>
        <w:t>Tuesday</w:t>
      </w:r>
      <w:r w:rsidR="00736D5A" w:rsidRPr="008C6E91">
        <w:rPr>
          <w:rFonts w:ascii="Trebuchet MS,Bold" w:hAnsi="Trebuchet MS,Bold" w:cs="Trebuchet MS,Bold"/>
          <w:b/>
          <w:bCs/>
          <w:lang w:val="en-GB"/>
        </w:rPr>
        <w:t xml:space="preserve"> 9</w:t>
      </w:r>
      <w:r w:rsidR="00525906" w:rsidRPr="00ED3524">
        <w:rPr>
          <w:rFonts w:ascii="Trebuchet MS,Bold" w:hAnsi="Trebuchet MS,Bold" w:cs="Trebuchet MS,Bold"/>
          <w:b/>
          <w:bCs/>
          <w:vertAlign w:val="superscript"/>
          <w:lang w:val="en-GB"/>
        </w:rPr>
        <w:t>th</w:t>
      </w:r>
      <w:r w:rsidR="00736D5A" w:rsidRPr="008C6E91">
        <w:rPr>
          <w:rFonts w:ascii="Trebuchet MS,Bold" w:hAnsi="Trebuchet MS,Bold" w:cs="Trebuchet MS,Bold"/>
          <w:b/>
          <w:bCs/>
          <w:lang w:val="en-GB"/>
        </w:rPr>
        <w:t xml:space="preserve"> </w:t>
      </w:r>
      <w:r w:rsidRPr="008C6E91">
        <w:rPr>
          <w:rFonts w:ascii="Trebuchet MS,Bold" w:hAnsi="Trebuchet MS,Bold" w:cs="Trebuchet MS,Bold"/>
          <w:b/>
          <w:bCs/>
          <w:lang w:val="en-GB"/>
        </w:rPr>
        <w:t>June</w:t>
      </w:r>
      <w:r w:rsidR="00736D5A" w:rsidRPr="008C6E91">
        <w:rPr>
          <w:rFonts w:ascii="Trebuchet MS,Bold" w:hAnsi="Trebuchet MS,Bold" w:cs="Trebuchet MS,Bold"/>
          <w:b/>
          <w:bCs/>
          <w:lang w:val="en-GB"/>
        </w:rPr>
        <w:t xml:space="preserve"> 2026</w:t>
      </w:r>
    </w:p>
    <w:p w14:paraId="635BA9F6" w14:textId="77777777" w:rsidR="004C7D73" w:rsidRPr="008C6E91" w:rsidRDefault="004C7D73" w:rsidP="00C4565F">
      <w:pPr>
        <w:spacing w:line="276" w:lineRule="auto"/>
        <w:jc w:val="center"/>
        <w:rPr>
          <w:rFonts w:ascii="Trebuchet MS,Bold" w:hAnsi="Trebuchet MS,Bold" w:cs="Trebuchet MS,Bold"/>
          <w:b/>
          <w:bCs/>
          <w:lang w:val="en-GB"/>
        </w:rPr>
      </w:pPr>
    </w:p>
    <w:bookmarkEnd w:id="0"/>
    <w:p w14:paraId="4E9432AF" w14:textId="09F274F0" w:rsidR="004C7D73" w:rsidRPr="008C6E91" w:rsidRDefault="00ED3524" w:rsidP="00B6723C">
      <w:pPr>
        <w:spacing w:line="276" w:lineRule="auto"/>
        <w:rPr>
          <w:rFonts w:ascii="Trebuchet MS" w:hAnsi="Trebuchet MS"/>
          <w:b/>
          <w:bCs/>
          <w:sz w:val="24"/>
          <w:szCs w:val="24"/>
          <w:lang w:val="en-GB"/>
        </w:rPr>
      </w:pPr>
      <w:r w:rsidRPr="00ED3524">
        <w:rPr>
          <w:noProof/>
          <w:lang w:val="en-GB"/>
        </w:rPr>
        <w:drawing>
          <wp:anchor distT="0" distB="0" distL="114300" distR="114300" simplePos="0" relativeHeight="251655680" behindDoc="0" locked="0" layoutInCell="1" allowOverlap="1" wp14:anchorId="05257CA1" wp14:editId="05E05390">
            <wp:simplePos x="0" y="0"/>
            <wp:positionH relativeFrom="column">
              <wp:posOffset>142875</wp:posOffset>
            </wp:positionH>
            <wp:positionV relativeFrom="paragraph">
              <wp:posOffset>911860</wp:posOffset>
            </wp:positionV>
            <wp:extent cx="2018665" cy="3623310"/>
            <wp:effectExtent l="0" t="0" r="0" b="0"/>
            <wp:wrapNone/>
            <wp:docPr id="19" name="Afbeelding 1" descr="scheikunde olympiade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scheikunde olympiade zwar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8665" cy="3623310"/>
                    </a:xfrm>
                    <a:prstGeom prst="rect">
                      <a:avLst/>
                    </a:prstGeom>
                    <a:noFill/>
                  </pic:spPr>
                </pic:pic>
              </a:graphicData>
            </a:graphic>
            <wp14:sizeRelH relativeFrom="page">
              <wp14:pctWidth>0</wp14:pctWidth>
            </wp14:sizeRelH>
            <wp14:sizeRelV relativeFrom="page">
              <wp14:pctHeight>0</wp14:pctHeight>
            </wp14:sizeRelV>
          </wp:anchor>
        </w:drawing>
      </w:r>
      <w:r w:rsidRPr="00ED3524">
        <w:rPr>
          <w:noProof/>
          <w:lang w:val="en-GB"/>
        </w:rPr>
        <w:drawing>
          <wp:anchor distT="0" distB="0" distL="114300" distR="114300" simplePos="0" relativeHeight="251659776" behindDoc="0" locked="0" layoutInCell="1" allowOverlap="1" wp14:anchorId="0A2AEDE7" wp14:editId="760E644C">
            <wp:simplePos x="0" y="0"/>
            <wp:positionH relativeFrom="column">
              <wp:posOffset>3328670</wp:posOffset>
            </wp:positionH>
            <wp:positionV relativeFrom="paragraph">
              <wp:posOffset>2154555</wp:posOffset>
            </wp:positionV>
            <wp:extent cx="2305050" cy="1638300"/>
            <wp:effectExtent l="0" t="0" r="0" b="0"/>
            <wp:wrapNone/>
            <wp:docPr id="18" name="Afbeelding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5050" cy="1638300"/>
                    </a:xfrm>
                    <a:prstGeom prst="rect">
                      <a:avLst/>
                    </a:prstGeom>
                    <a:noFill/>
                  </pic:spPr>
                </pic:pic>
              </a:graphicData>
            </a:graphic>
            <wp14:sizeRelH relativeFrom="page">
              <wp14:pctWidth>0</wp14:pctWidth>
            </wp14:sizeRelH>
            <wp14:sizeRelV relativeFrom="page">
              <wp14:pctHeight>0</wp14:pctHeight>
            </wp14:sizeRelV>
          </wp:anchor>
        </w:drawing>
      </w:r>
      <w:r w:rsidRPr="00ED3524">
        <w:rPr>
          <w:noProof/>
          <w:lang w:val="en-GB"/>
        </w:rPr>
        <w:drawing>
          <wp:anchor distT="0" distB="0" distL="114300" distR="114300" simplePos="0" relativeHeight="251657728" behindDoc="0" locked="0" layoutInCell="1" allowOverlap="1" wp14:anchorId="2BF58059" wp14:editId="369543B1">
            <wp:simplePos x="0" y="0"/>
            <wp:positionH relativeFrom="page">
              <wp:posOffset>3614420</wp:posOffset>
            </wp:positionH>
            <wp:positionV relativeFrom="paragraph">
              <wp:posOffset>349250</wp:posOffset>
            </wp:positionV>
            <wp:extent cx="3191510" cy="2117090"/>
            <wp:effectExtent l="0" t="0" r="0" b="0"/>
            <wp:wrapNone/>
            <wp:docPr id="17" name="Afbeelding 9" descr="Afbeelding met geel, vuurwer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fbeelding met geel, vuurwerk&#10;&#10;Door AI gegenereerde inhoud is mogelijk onjuist."/>
                    <pic:cNvPicPr>
                      <a:picLocks noChangeAspect="1" noChangeArrowheads="1"/>
                    </pic:cNvPicPr>
                  </pic:nvPicPr>
                  <pic:blipFill>
                    <a:blip r:embed="rId10" cstate="print">
                      <a:extLst>
                        <a:ext uri="{28A0092B-C50C-407E-A947-70E740481C1C}">
                          <a14:useLocalDpi xmlns:a14="http://schemas.microsoft.com/office/drawing/2010/main" val="0"/>
                        </a:ext>
                      </a:extLst>
                    </a:blip>
                    <a:srcRect l="10698" r="29724"/>
                    <a:stretch>
                      <a:fillRect/>
                    </a:stretch>
                  </pic:blipFill>
                  <pic:spPr bwMode="auto">
                    <a:xfrm>
                      <a:off x="0" y="0"/>
                      <a:ext cx="3191510" cy="2117090"/>
                    </a:xfrm>
                    <a:prstGeom prst="rect">
                      <a:avLst/>
                    </a:prstGeom>
                    <a:noFill/>
                  </pic:spPr>
                </pic:pic>
              </a:graphicData>
            </a:graphic>
            <wp14:sizeRelH relativeFrom="margin">
              <wp14:pctWidth>0</wp14:pctWidth>
            </wp14:sizeRelH>
            <wp14:sizeRelV relativeFrom="margin">
              <wp14:pctHeight>0</wp14:pctHeight>
            </wp14:sizeRelV>
          </wp:anchor>
        </w:drawing>
      </w:r>
      <w:r w:rsidR="004C7D73" w:rsidRPr="008C6E91">
        <w:rPr>
          <w:rFonts w:ascii="Trebuchet MS" w:hAnsi="Trebuchet MS"/>
          <w:b/>
          <w:bCs/>
          <w:sz w:val="24"/>
          <w:szCs w:val="24"/>
          <w:lang w:val="en-GB"/>
        </w:rPr>
        <w:br w:type="page"/>
      </w:r>
    </w:p>
    <w:p w14:paraId="26694821" w14:textId="77777777" w:rsidR="009C5458" w:rsidRPr="008C6E91" w:rsidRDefault="009C5458" w:rsidP="0025427F">
      <w:pPr>
        <w:autoSpaceDE w:val="0"/>
        <w:autoSpaceDN w:val="0"/>
        <w:adjustRightInd w:val="0"/>
        <w:spacing w:before="120" w:after="0" w:line="276" w:lineRule="auto"/>
        <w:rPr>
          <w:rFonts w:ascii="Trebuchet MS" w:hAnsi="Trebuchet MS" w:cs="Trebuchet MS"/>
          <w:lang w:val="en-GB"/>
        </w:rPr>
      </w:pPr>
      <w:r w:rsidRPr="008C6E91">
        <w:rPr>
          <w:rFonts w:ascii="Trebuchet MS" w:hAnsi="Trebuchet MS" w:cs="Trebuchet MS"/>
          <w:lang w:val="en-GB"/>
        </w:rPr>
        <w:lastRenderedPageBreak/>
        <w:t>The experiments for this exam were prepared by:</w:t>
      </w:r>
    </w:p>
    <w:p w14:paraId="3000EAB0" w14:textId="77777777" w:rsidR="004C7D73" w:rsidRPr="008C6E91" w:rsidRDefault="00736D5A" w:rsidP="0025427F">
      <w:pPr>
        <w:autoSpaceDE w:val="0"/>
        <w:autoSpaceDN w:val="0"/>
        <w:adjustRightInd w:val="0"/>
        <w:spacing w:after="0" w:line="276" w:lineRule="auto"/>
        <w:rPr>
          <w:rFonts w:ascii="Trebuchet MS" w:hAnsi="Trebuchet MS" w:cs="Trebuchet MS"/>
          <w:lang w:val="en-GB"/>
        </w:rPr>
      </w:pPr>
      <w:r w:rsidRPr="008C6E91">
        <w:rPr>
          <w:rFonts w:ascii="Trebuchet MS" w:hAnsi="Trebuchet MS" w:cs="Trebuchet MS"/>
          <w:lang w:val="en-GB"/>
        </w:rPr>
        <w:t>Merel Lefferts</w:t>
      </w:r>
    </w:p>
    <w:p w14:paraId="2E382D77" w14:textId="77777777" w:rsidR="0025427F" w:rsidRPr="008C6E91" w:rsidRDefault="0025427F" w:rsidP="0025427F">
      <w:pPr>
        <w:autoSpaceDE w:val="0"/>
        <w:autoSpaceDN w:val="0"/>
        <w:adjustRightInd w:val="0"/>
        <w:spacing w:after="0" w:line="276" w:lineRule="auto"/>
        <w:rPr>
          <w:rFonts w:ascii="Trebuchet MS" w:hAnsi="Trebuchet MS" w:cs="Trebuchet MS"/>
          <w:lang w:val="en-GB"/>
        </w:rPr>
      </w:pPr>
      <w:r w:rsidRPr="008C6E91">
        <w:rPr>
          <w:rFonts w:ascii="Trebuchet MS" w:hAnsi="Trebuchet MS" w:cs="Trebuchet MS"/>
          <w:lang w:val="en-GB"/>
        </w:rPr>
        <w:t>Mitchell Rikken</w:t>
      </w:r>
    </w:p>
    <w:p w14:paraId="3C350BAB" w14:textId="77777777" w:rsidR="0025427F" w:rsidRPr="008C6E91" w:rsidRDefault="0025427F" w:rsidP="0025427F">
      <w:pPr>
        <w:autoSpaceDE w:val="0"/>
        <w:autoSpaceDN w:val="0"/>
        <w:adjustRightInd w:val="0"/>
        <w:spacing w:after="0" w:line="276" w:lineRule="auto"/>
        <w:rPr>
          <w:rFonts w:ascii="Trebuchet MS" w:hAnsi="Trebuchet MS" w:cs="Trebuchet MS"/>
          <w:lang w:val="en-GB"/>
        </w:rPr>
      </w:pPr>
      <w:r w:rsidRPr="008C6E91">
        <w:rPr>
          <w:rFonts w:ascii="Trebuchet MS" w:hAnsi="Trebuchet MS" w:cs="Trebuchet MS"/>
          <w:lang w:val="en-GB"/>
        </w:rPr>
        <w:t xml:space="preserve">Bram </w:t>
      </w:r>
      <w:proofErr w:type="spellStart"/>
      <w:r w:rsidRPr="008C6E91">
        <w:rPr>
          <w:rFonts w:ascii="Trebuchet MS" w:hAnsi="Trebuchet MS" w:cs="Trebuchet MS"/>
          <w:lang w:val="en-GB"/>
        </w:rPr>
        <w:t>Bremelmans</w:t>
      </w:r>
      <w:proofErr w:type="spellEnd"/>
    </w:p>
    <w:p w14:paraId="5A0D6601" w14:textId="77777777" w:rsidR="0025427F" w:rsidRPr="008C6E91" w:rsidRDefault="0025427F" w:rsidP="0025427F">
      <w:pPr>
        <w:autoSpaceDE w:val="0"/>
        <w:autoSpaceDN w:val="0"/>
        <w:adjustRightInd w:val="0"/>
        <w:spacing w:after="0" w:line="276" w:lineRule="auto"/>
        <w:rPr>
          <w:rFonts w:ascii="Trebuchet MS" w:hAnsi="Trebuchet MS" w:cs="Trebuchet MS"/>
          <w:lang w:val="en-GB"/>
        </w:rPr>
      </w:pPr>
      <w:r w:rsidRPr="008C6E91">
        <w:rPr>
          <w:rFonts w:ascii="Trebuchet MS" w:hAnsi="Trebuchet MS" w:cs="Trebuchet MS"/>
          <w:lang w:val="en-GB"/>
        </w:rPr>
        <w:t>Sjoerd Verboom</w:t>
      </w:r>
    </w:p>
    <w:p w14:paraId="4F0F07C2" w14:textId="77777777" w:rsidR="0025427F" w:rsidRPr="008C6E91" w:rsidRDefault="0025427F" w:rsidP="0025427F">
      <w:pPr>
        <w:autoSpaceDE w:val="0"/>
        <w:autoSpaceDN w:val="0"/>
        <w:adjustRightInd w:val="0"/>
        <w:spacing w:after="120" w:line="276" w:lineRule="auto"/>
        <w:rPr>
          <w:rFonts w:ascii="Trebuchet MS" w:hAnsi="Trebuchet MS" w:cs="Trebuchet MS"/>
          <w:lang w:val="en-GB"/>
        </w:rPr>
      </w:pPr>
      <w:r w:rsidRPr="008C6E91">
        <w:rPr>
          <w:rFonts w:ascii="Trebuchet MS" w:hAnsi="Trebuchet MS" w:cs="Trebuchet MS"/>
          <w:lang w:val="en-GB"/>
        </w:rPr>
        <w:t>Floris de Jong</w:t>
      </w:r>
    </w:p>
    <w:p w14:paraId="0EA97DB0" w14:textId="77777777" w:rsidR="009C5458" w:rsidRPr="008C6E91" w:rsidRDefault="009C5458" w:rsidP="0025427F">
      <w:pPr>
        <w:autoSpaceDE w:val="0"/>
        <w:autoSpaceDN w:val="0"/>
        <w:adjustRightInd w:val="0"/>
        <w:spacing w:before="240" w:after="0" w:line="276" w:lineRule="auto"/>
        <w:rPr>
          <w:rFonts w:ascii="Trebuchet MS" w:hAnsi="Trebuchet MS" w:cs="Trebuchet MS"/>
          <w:lang w:val="en-GB"/>
        </w:rPr>
      </w:pPr>
      <w:r w:rsidRPr="008C6E91">
        <w:rPr>
          <w:rFonts w:ascii="Trebuchet MS" w:hAnsi="Trebuchet MS" w:cs="Trebuchet MS"/>
          <w:lang w:val="en-GB"/>
        </w:rPr>
        <w:t>The final editing was done by:</w:t>
      </w:r>
    </w:p>
    <w:p w14:paraId="1747851C" w14:textId="77777777" w:rsidR="00752A24" w:rsidRPr="008C6E91" w:rsidRDefault="004C7D73" w:rsidP="0025427F">
      <w:pPr>
        <w:autoSpaceDE w:val="0"/>
        <w:autoSpaceDN w:val="0"/>
        <w:adjustRightInd w:val="0"/>
        <w:spacing w:after="120" w:line="276" w:lineRule="auto"/>
        <w:rPr>
          <w:rFonts w:ascii="Trebuchet MS" w:hAnsi="Trebuchet MS" w:cs="Trebuchet MS"/>
          <w:lang w:val="en-GB"/>
        </w:rPr>
      </w:pPr>
      <w:r w:rsidRPr="008C6E91">
        <w:rPr>
          <w:rFonts w:ascii="Trebuchet MS" w:hAnsi="Trebuchet MS" w:cs="Trebuchet MS"/>
          <w:lang w:val="en-GB"/>
        </w:rPr>
        <w:t>Kees Beers</w:t>
      </w:r>
      <w:r w:rsidR="0025427F" w:rsidRPr="008C6E91">
        <w:rPr>
          <w:rFonts w:ascii="Trebuchet MS" w:hAnsi="Trebuchet MS" w:cs="Trebuchet MS"/>
          <w:lang w:val="en-GB"/>
        </w:rPr>
        <w:t xml:space="preserve"> and</w:t>
      </w:r>
      <w:r w:rsidR="00EF3879" w:rsidRPr="008C6E91">
        <w:rPr>
          <w:rFonts w:ascii="Trebuchet MS" w:hAnsi="Trebuchet MS" w:cs="Trebuchet MS"/>
          <w:lang w:val="en-GB"/>
        </w:rPr>
        <w:t xml:space="preserve"> </w:t>
      </w:r>
      <w:r w:rsidR="00752A24" w:rsidRPr="008C6E91">
        <w:rPr>
          <w:rFonts w:ascii="Trebuchet MS" w:hAnsi="Trebuchet MS" w:cs="Trebuchet MS"/>
          <w:lang w:val="en-GB"/>
        </w:rPr>
        <w:t>Dick Hennink</w:t>
      </w:r>
    </w:p>
    <w:p w14:paraId="2DCA312E" w14:textId="5900EB03" w:rsidR="0025427F" w:rsidRPr="008C6E91" w:rsidRDefault="0025427F" w:rsidP="0025427F">
      <w:pPr>
        <w:autoSpaceDE w:val="0"/>
        <w:autoSpaceDN w:val="0"/>
        <w:adjustRightInd w:val="0"/>
        <w:spacing w:before="240" w:after="0" w:line="276" w:lineRule="auto"/>
        <w:rPr>
          <w:rFonts w:ascii="Trebuchet MS" w:hAnsi="Trebuchet MS" w:cs="Trebuchet MS"/>
          <w:lang w:val="en-GB"/>
        </w:rPr>
      </w:pPr>
      <w:r w:rsidRPr="008C6E91">
        <w:rPr>
          <w:rFonts w:ascii="Trebuchet MS" w:hAnsi="Trebuchet MS" w:cs="Trebuchet MS"/>
          <w:lang w:val="en-GB"/>
        </w:rPr>
        <w:t>The translation into English was done by</w:t>
      </w:r>
    </w:p>
    <w:p w14:paraId="40CD796B" w14:textId="77777777" w:rsidR="0025427F" w:rsidRDefault="0025427F" w:rsidP="0025427F">
      <w:pPr>
        <w:autoSpaceDE w:val="0"/>
        <w:autoSpaceDN w:val="0"/>
        <w:adjustRightInd w:val="0"/>
        <w:spacing w:after="120" w:line="276" w:lineRule="auto"/>
        <w:rPr>
          <w:rFonts w:ascii="Trebuchet MS" w:hAnsi="Trebuchet MS" w:cs="Trebuchet MS"/>
          <w:lang w:val="en-GB"/>
        </w:rPr>
      </w:pPr>
      <w:r w:rsidRPr="008C6E91">
        <w:rPr>
          <w:rFonts w:ascii="Trebuchet MS" w:hAnsi="Trebuchet MS" w:cs="Trebuchet MS"/>
          <w:lang w:val="en-GB"/>
        </w:rPr>
        <w:t>Anna Reinhold and Joran de Ridder</w:t>
      </w:r>
    </w:p>
    <w:p w14:paraId="646BD070" w14:textId="38C019D9" w:rsidR="00A8197E" w:rsidRPr="00A8197E" w:rsidRDefault="00A8197E" w:rsidP="00A8197E">
      <w:pPr>
        <w:autoSpaceDE w:val="0"/>
        <w:autoSpaceDN w:val="0"/>
        <w:adjustRightInd w:val="0"/>
        <w:spacing w:before="100" w:beforeAutospacing="1" w:after="0" w:line="276" w:lineRule="auto"/>
        <w:rPr>
          <w:rFonts w:ascii="Trebuchet MS" w:hAnsi="Trebuchet MS" w:cs="Trebuchet MS"/>
          <w:lang w:val="en-GB"/>
        </w:rPr>
      </w:pPr>
      <w:r w:rsidRPr="00A8197E">
        <w:rPr>
          <w:rFonts w:ascii="Trebuchet MS" w:hAnsi="Trebuchet MS" w:cs="Trebuchet MS"/>
          <w:lang w:val="en-GB"/>
        </w:rPr>
        <w:t xml:space="preserve">The translation of the test </w:t>
      </w:r>
      <w:r w:rsidR="00C35DD8">
        <w:rPr>
          <w:rFonts w:ascii="Trebuchet MS" w:hAnsi="Trebuchet MS" w:cs="Trebuchet MS"/>
          <w:lang w:val="en-GB"/>
        </w:rPr>
        <w:t>wa</w:t>
      </w:r>
      <w:r w:rsidRPr="00A8197E">
        <w:rPr>
          <w:rFonts w:ascii="Trebuchet MS" w:hAnsi="Trebuchet MS" w:cs="Trebuchet MS"/>
          <w:lang w:val="en-GB"/>
        </w:rPr>
        <w:t>s checked by:</w:t>
      </w:r>
    </w:p>
    <w:p w14:paraId="17283DC5" w14:textId="77777777" w:rsidR="00A8197E" w:rsidRPr="00A8197E" w:rsidRDefault="00A8197E" w:rsidP="00A8197E">
      <w:pPr>
        <w:autoSpaceDE w:val="0"/>
        <w:autoSpaceDN w:val="0"/>
        <w:adjustRightInd w:val="0"/>
        <w:spacing w:after="0" w:line="276" w:lineRule="auto"/>
        <w:rPr>
          <w:rFonts w:ascii="Trebuchet MS" w:hAnsi="Trebuchet MS" w:cs="Trebuchet MS"/>
          <w:lang w:val="en-US"/>
        </w:rPr>
      </w:pPr>
      <w:r w:rsidRPr="00A8197E">
        <w:rPr>
          <w:rFonts w:ascii="Trebuchet MS" w:hAnsi="Trebuchet MS" w:cs="Trebuchet MS"/>
          <w:lang w:val="en-US"/>
        </w:rPr>
        <w:t>Jan Rombach en Lauren Rutherford</w:t>
      </w:r>
    </w:p>
    <w:p w14:paraId="25B7D131" w14:textId="77777777" w:rsidR="00443DAC" w:rsidRPr="008C6E91" w:rsidRDefault="009C5458" w:rsidP="0025427F">
      <w:pPr>
        <w:autoSpaceDE w:val="0"/>
        <w:autoSpaceDN w:val="0"/>
        <w:adjustRightInd w:val="0"/>
        <w:spacing w:before="240" w:after="0" w:line="276" w:lineRule="auto"/>
        <w:rPr>
          <w:rFonts w:ascii="Trebuchet MS" w:hAnsi="Trebuchet MS" w:cs="Trebuchet MS"/>
          <w:lang w:val="en-GB"/>
        </w:rPr>
      </w:pPr>
      <w:r w:rsidRPr="008C6E91">
        <w:rPr>
          <w:rFonts w:ascii="Trebuchet MS" w:hAnsi="Trebuchet MS" w:cs="Trebuchet MS"/>
          <w:lang w:val="en-GB"/>
        </w:rPr>
        <w:t>The NSO committee:</w:t>
      </w:r>
    </w:p>
    <w:p w14:paraId="17E11E0B" w14:textId="77777777" w:rsidR="00443DAC" w:rsidRPr="008C6E91" w:rsidRDefault="00443DAC" w:rsidP="0025427F">
      <w:pPr>
        <w:autoSpaceDE w:val="0"/>
        <w:autoSpaceDN w:val="0"/>
        <w:adjustRightInd w:val="0"/>
        <w:spacing w:after="120" w:line="276" w:lineRule="auto"/>
        <w:rPr>
          <w:rFonts w:ascii="Trebuchet MS" w:hAnsi="Trebuchet MS" w:cs="Trebuchet MS"/>
          <w:lang w:val="en-GB"/>
        </w:rPr>
      </w:pPr>
      <w:r w:rsidRPr="008C6E91">
        <w:rPr>
          <w:rFonts w:ascii="Trebuchet MS" w:hAnsi="Trebuchet MS" w:cs="Trebuchet MS"/>
          <w:lang w:val="en-GB"/>
        </w:rPr>
        <w:t>Marijn Jonker</w:t>
      </w:r>
      <w:r w:rsidR="0025427F" w:rsidRPr="008C6E91">
        <w:rPr>
          <w:rFonts w:ascii="Trebuchet MS" w:hAnsi="Trebuchet MS" w:cs="Trebuchet MS"/>
          <w:lang w:val="en-GB"/>
        </w:rPr>
        <w:t xml:space="preserve"> and</w:t>
      </w:r>
      <w:r w:rsidRPr="008C6E91">
        <w:rPr>
          <w:rFonts w:ascii="Trebuchet MS" w:hAnsi="Trebuchet MS" w:cs="Trebuchet MS"/>
          <w:lang w:val="en-GB"/>
        </w:rPr>
        <w:t xml:space="preserve"> Emiel de Kleijn</w:t>
      </w:r>
    </w:p>
    <w:p w14:paraId="324A4C49" w14:textId="77777777" w:rsidR="00443DAC" w:rsidRPr="008C6E91" w:rsidRDefault="00443DAC" w:rsidP="00B6723C">
      <w:pPr>
        <w:autoSpaceDE w:val="0"/>
        <w:autoSpaceDN w:val="0"/>
        <w:adjustRightInd w:val="0"/>
        <w:spacing w:after="0" w:line="276" w:lineRule="auto"/>
        <w:rPr>
          <w:rFonts w:ascii="Trebuchet MS" w:hAnsi="Trebuchet MS" w:cs="Trebuchet MS"/>
          <w:lang w:val="en-GB"/>
        </w:rPr>
      </w:pPr>
    </w:p>
    <w:p w14:paraId="675D6083" w14:textId="77777777" w:rsidR="004C7D73" w:rsidRPr="008C6E91" w:rsidRDefault="004C7D73" w:rsidP="00B6723C">
      <w:pPr>
        <w:spacing w:after="120" w:line="276" w:lineRule="auto"/>
        <w:rPr>
          <w:rFonts w:ascii="Trebuchet MS,Bold" w:hAnsi="Trebuchet MS,Bold" w:cs="Trebuchet MS,Bold"/>
          <w:b/>
          <w:bCs/>
          <w:sz w:val="24"/>
          <w:szCs w:val="24"/>
          <w:lang w:val="en-GB"/>
        </w:rPr>
      </w:pPr>
      <w:r w:rsidRPr="008C6E91">
        <w:rPr>
          <w:rFonts w:ascii="Trebuchet MS" w:hAnsi="Trebuchet MS"/>
          <w:b/>
          <w:bCs/>
          <w:sz w:val="24"/>
          <w:szCs w:val="24"/>
          <w:lang w:val="en-GB"/>
        </w:rPr>
        <w:br w:type="page"/>
      </w:r>
      <w:r w:rsidR="002F179D" w:rsidRPr="008C6E91">
        <w:rPr>
          <w:rFonts w:ascii="Trebuchet MS,Bold" w:hAnsi="Trebuchet MS,Bold" w:cs="Trebuchet MS,Bold"/>
          <w:b/>
          <w:bCs/>
          <w:sz w:val="24"/>
          <w:szCs w:val="24"/>
          <w:lang w:val="en-GB"/>
        </w:rPr>
        <w:lastRenderedPageBreak/>
        <w:t>Instructions</w:t>
      </w:r>
      <w:r w:rsidR="00636C78" w:rsidRPr="008C6E91">
        <w:rPr>
          <w:rFonts w:ascii="Trebuchet MS,Bold" w:hAnsi="Trebuchet MS,Bold" w:cs="Trebuchet MS,Bold"/>
          <w:b/>
          <w:bCs/>
          <w:sz w:val="24"/>
          <w:szCs w:val="24"/>
          <w:lang w:val="en-GB"/>
        </w:rPr>
        <w:t>/</w:t>
      </w:r>
      <w:r w:rsidR="002F179D" w:rsidRPr="008C6E91">
        <w:rPr>
          <w:rFonts w:ascii="Trebuchet MS,Bold" w:hAnsi="Trebuchet MS,Bold" w:cs="Trebuchet MS,Bold"/>
          <w:b/>
          <w:bCs/>
          <w:sz w:val="24"/>
          <w:szCs w:val="24"/>
          <w:lang w:val="en-GB"/>
        </w:rPr>
        <w:t>Resources</w:t>
      </w:r>
    </w:p>
    <w:p w14:paraId="044C732F" w14:textId="77777777" w:rsidR="002F179D" w:rsidRPr="008C6E91" w:rsidRDefault="002F179D" w:rsidP="00C86971">
      <w:pPr>
        <w:pStyle w:val="Lijstalinea"/>
        <w:numPr>
          <w:ilvl w:val="0"/>
          <w:numId w:val="16"/>
        </w:numPr>
        <w:autoSpaceDE w:val="0"/>
        <w:autoSpaceDN w:val="0"/>
        <w:adjustRightInd w:val="0"/>
        <w:spacing w:after="0" w:line="276" w:lineRule="auto"/>
        <w:ind w:left="426" w:hanging="425"/>
        <w:contextualSpacing w:val="0"/>
        <w:rPr>
          <w:rFonts w:ascii="Trebuchet MS" w:hAnsi="Trebuchet MS" w:cs="Trebuchet MS"/>
          <w:lang w:val="en-GB"/>
        </w:rPr>
      </w:pPr>
      <w:r w:rsidRPr="008C6E91">
        <w:rPr>
          <w:rFonts w:ascii="Trebuchet MS" w:eastAsia="Times New Roman" w:hAnsi="Trebuchet MS"/>
          <w:color w:val="000000"/>
          <w:lang w:val="en-GB" w:eastAsia="en-GB"/>
        </w:rPr>
        <w:t>This practical exam consists of two parts</w:t>
      </w:r>
      <w:r w:rsidR="004C7D73" w:rsidRPr="008C6E91">
        <w:rPr>
          <w:rFonts w:ascii="Trebuchet MS" w:hAnsi="Trebuchet MS" w:cs="Trebuchet MS"/>
          <w:lang w:val="en-GB"/>
        </w:rPr>
        <w:t>:</w:t>
      </w:r>
    </w:p>
    <w:p w14:paraId="03EB93A4" w14:textId="77777777" w:rsidR="002F179D" w:rsidRPr="008C6E91" w:rsidRDefault="002F179D" w:rsidP="00C86971">
      <w:pPr>
        <w:pStyle w:val="Lijstalinea"/>
        <w:numPr>
          <w:ilvl w:val="1"/>
          <w:numId w:val="16"/>
        </w:numPr>
        <w:tabs>
          <w:tab w:val="left" w:pos="851"/>
        </w:tabs>
        <w:autoSpaceDE w:val="0"/>
        <w:autoSpaceDN w:val="0"/>
        <w:adjustRightInd w:val="0"/>
        <w:spacing w:after="0" w:line="276" w:lineRule="auto"/>
        <w:ind w:left="851" w:hanging="425"/>
        <w:contextualSpacing w:val="0"/>
        <w:rPr>
          <w:rFonts w:ascii="Trebuchet MS" w:hAnsi="Trebuchet MS" w:cs="Trebuchet MS"/>
          <w:lang w:val="en-GB"/>
        </w:rPr>
      </w:pPr>
      <w:r w:rsidRPr="008C6E91">
        <w:rPr>
          <w:rFonts w:ascii="Trebuchet MS" w:hAnsi="Trebuchet MS" w:cs="Trebuchet MS"/>
          <w:lang w:val="en-GB"/>
        </w:rPr>
        <w:t>The synthesis of the ester 1-pentyl propanoate</w:t>
      </w:r>
    </w:p>
    <w:p w14:paraId="7F8BAB94" w14:textId="77777777" w:rsidR="004C7D73" w:rsidRPr="008C6E91" w:rsidRDefault="002F179D" w:rsidP="00C86971">
      <w:pPr>
        <w:pStyle w:val="Lijstalinea"/>
        <w:numPr>
          <w:ilvl w:val="1"/>
          <w:numId w:val="16"/>
        </w:numPr>
        <w:tabs>
          <w:tab w:val="left" w:pos="851"/>
        </w:tabs>
        <w:autoSpaceDE w:val="0"/>
        <w:autoSpaceDN w:val="0"/>
        <w:adjustRightInd w:val="0"/>
        <w:spacing w:after="0" w:line="276" w:lineRule="auto"/>
        <w:ind w:left="851" w:hanging="425"/>
        <w:contextualSpacing w:val="0"/>
        <w:rPr>
          <w:rFonts w:ascii="Trebuchet MS" w:hAnsi="Trebuchet MS" w:cs="Trebuchet MS"/>
          <w:lang w:val="en-GB"/>
        </w:rPr>
      </w:pPr>
      <w:r w:rsidRPr="008C6E91">
        <w:rPr>
          <w:rFonts w:ascii="Trebuchet MS" w:hAnsi="Trebuchet MS" w:cs="Trebuchet MS"/>
          <w:lang w:val="en-GB"/>
        </w:rPr>
        <w:t>The determination of the acetic acid content in vinegar using a titration curve</w:t>
      </w:r>
    </w:p>
    <w:p w14:paraId="2C424507" w14:textId="77777777" w:rsidR="004C7D73" w:rsidRPr="00ED3524" w:rsidRDefault="002F179D" w:rsidP="00C86971">
      <w:pPr>
        <w:pStyle w:val="Lijstalinea"/>
        <w:numPr>
          <w:ilvl w:val="0"/>
          <w:numId w:val="16"/>
        </w:numPr>
        <w:autoSpaceDE w:val="0"/>
        <w:autoSpaceDN w:val="0"/>
        <w:adjustRightInd w:val="0"/>
        <w:spacing w:before="120" w:after="0" w:line="276" w:lineRule="auto"/>
        <w:ind w:left="425" w:hanging="425"/>
        <w:contextualSpacing w:val="0"/>
        <w:rPr>
          <w:rFonts w:ascii="Trebuchet MS" w:hAnsi="Trebuchet MS" w:cs="Trebuchet MS"/>
          <w:lang w:val="en-GB"/>
        </w:rPr>
      </w:pPr>
      <w:r w:rsidRPr="008C6E91">
        <w:rPr>
          <w:rFonts w:ascii="Trebuchet MS" w:eastAsia="Times New Roman" w:hAnsi="Trebuchet MS"/>
          <w:color w:val="000000"/>
          <w:lang w:val="en-GB" w:eastAsia="en-GB"/>
        </w:rPr>
        <w:t>The practical exam ends after four hours. Within this time:</w:t>
      </w:r>
    </w:p>
    <w:p w14:paraId="055EE58E" w14:textId="77777777" w:rsidR="002F179D" w:rsidRPr="008C6E91" w:rsidRDefault="002F179D" w:rsidP="000F06E7">
      <w:pPr>
        <w:pStyle w:val="Lijstalinea"/>
        <w:numPr>
          <w:ilvl w:val="1"/>
          <w:numId w:val="16"/>
        </w:numPr>
        <w:autoSpaceDE w:val="0"/>
        <w:autoSpaceDN w:val="0"/>
        <w:adjustRightInd w:val="0"/>
        <w:spacing w:after="0" w:line="276" w:lineRule="auto"/>
        <w:ind w:left="709" w:hanging="284"/>
        <w:contextualSpacing w:val="0"/>
        <w:rPr>
          <w:rFonts w:ascii="Trebuchet MS" w:hAnsi="Trebuchet MS" w:cs="Trebuchet MS"/>
          <w:lang w:val="en-GB"/>
        </w:rPr>
      </w:pPr>
      <w:r w:rsidRPr="008C6E91">
        <w:rPr>
          <w:rFonts w:ascii="Trebuchet MS" w:eastAsia="Times New Roman" w:hAnsi="Trebuchet MS"/>
          <w:color w:val="000000"/>
          <w:lang w:val="en-GB" w:eastAsia="en-GB"/>
        </w:rPr>
        <w:t>the attached answer sheets must be completed</w:t>
      </w:r>
    </w:p>
    <w:p w14:paraId="24991B0E" w14:textId="77777777" w:rsidR="004C7D73" w:rsidRPr="008C6E91" w:rsidRDefault="002F179D" w:rsidP="000F06E7">
      <w:pPr>
        <w:pStyle w:val="Lijstalinea"/>
        <w:numPr>
          <w:ilvl w:val="1"/>
          <w:numId w:val="16"/>
        </w:numPr>
        <w:autoSpaceDE w:val="0"/>
        <w:autoSpaceDN w:val="0"/>
        <w:adjustRightInd w:val="0"/>
        <w:spacing w:after="120" w:line="276" w:lineRule="auto"/>
        <w:ind w:left="709" w:hanging="284"/>
        <w:contextualSpacing w:val="0"/>
        <w:rPr>
          <w:rFonts w:ascii="Trebuchet MS" w:hAnsi="Trebuchet MS" w:cs="Trebuchet MS"/>
          <w:lang w:val="en-GB"/>
        </w:rPr>
      </w:pPr>
      <w:r w:rsidRPr="008C6E91">
        <w:rPr>
          <w:rFonts w:ascii="Trebuchet MS" w:eastAsia="Times New Roman" w:hAnsi="Trebuchet MS"/>
          <w:color w:val="000000"/>
          <w:lang w:val="en-GB" w:eastAsia="en-GB"/>
        </w:rPr>
        <w:t>all questions must be answered</w:t>
      </w:r>
    </w:p>
    <w:p w14:paraId="20AFB0D8" w14:textId="67CC910C" w:rsidR="009230E1" w:rsidRPr="008C6E91" w:rsidRDefault="009230E1" w:rsidP="00C86971">
      <w:pPr>
        <w:pStyle w:val="Lijstalinea"/>
        <w:numPr>
          <w:ilvl w:val="0"/>
          <w:numId w:val="16"/>
        </w:numPr>
        <w:autoSpaceDE w:val="0"/>
        <w:autoSpaceDN w:val="0"/>
        <w:adjustRightInd w:val="0"/>
        <w:spacing w:after="120" w:line="276" w:lineRule="auto"/>
        <w:ind w:left="425" w:hanging="425"/>
        <w:contextualSpacing w:val="0"/>
        <w:rPr>
          <w:rFonts w:ascii="Trebuchet MS" w:hAnsi="Trebuchet MS" w:cs="Trebuchet MS"/>
          <w:lang w:val="en-GB"/>
        </w:rPr>
      </w:pPr>
      <w:r w:rsidRPr="008C6E91">
        <w:rPr>
          <w:rFonts w:ascii="Trebuchet MS" w:hAnsi="Trebuchet MS" w:cs="Trebuchet MS"/>
          <w:lang w:val="en-GB"/>
        </w:rPr>
        <w:t>After the practical exam, once you have handed in all materials, the glassware must be cleaned and placed in the bins for used glassware.</w:t>
      </w:r>
    </w:p>
    <w:p w14:paraId="0F201042" w14:textId="77777777" w:rsidR="009230E1" w:rsidRPr="008C6E91" w:rsidRDefault="009230E1" w:rsidP="000F06E7">
      <w:pPr>
        <w:pStyle w:val="Lijstalinea"/>
        <w:numPr>
          <w:ilvl w:val="0"/>
          <w:numId w:val="16"/>
        </w:numPr>
        <w:autoSpaceDE w:val="0"/>
        <w:autoSpaceDN w:val="0"/>
        <w:adjustRightInd w:val="0"/>
        <w:spacing w:after="120" w:line="276" w:lineRule="auto"/>
        <w:ind w:left="425" w:hanging="425"/>
        <w:contextualSpacing w:val="0"/>
        <w:rPr>
          <w:rFonts w:ascii="Trebuchet MS" w:hAnsi="Trebuchet MS" w:cs="Trebuchet MS"/>
          <w:lang w:val="en-GB"/>
        </w:rPr>
      </w:pPr>
      <w:r w:rsidRPr="008C6E91">
        <w:rPr>
          <w:rFonts w:ascii="Trebuchet MS" w:hAnsi="Trebuchet MS" w:cs="Trebuchet MS"/>
          <w:lang w:val="en-GB"/>
        </w:rPr>
        <w:t>The maximum score for the practical exam is </w:t>
      </w:r>
      <w:r w:rsidRPr="008C6E91">
        <w:rPr>
          <w:rFonts w:ascii="Trebuchet MS" w:hAnsi="Trebuchet MS" w:cs="Trebuchet MS"/>
          <w:b/>
          <w:bCs/>
          <w:lang w:val="en-GB"/>
        </w:rPr>
        <w:t>80 points</w:t>
      </w:r>
      <w:r w:rsidRPr="008C6E91">
        <w:rPr>
          <w:rFonts w:ascii="Trebuchet MS" w:hAnsi="Trebuchet MS" w:cs="Trebuchet MS"/>
          <w:lang w:val="en-GB"/>
        </w:rPr>
        <w:t>.</w:t>
      </w:r>
    </w:p>
    <w:p w14:paraId="5C1C79E2" w14:textId="77777777" w:rsidR="004C7D73" w:rsidRPr="008C6E91" w:rsidRDefault="009230E1" w:rsidP="000F06E7">
      <w:pPr>
        <w:pStyle w:val="Lijstalinea"/>
        <w:numPr>
          <w:ilvl w:val="0"/>
          <w:numId w:val="16"/>
        </w:numPr>
        <w:autoSpaceDE w:val="0"/>
        <w:autoSpaceDN w:val="0"/>
        <w:adjustRightInd w:val="0"/>
        <w:spacing w:before="120" w:after="0" w:line="276" w:lineRule="auto"/>
        <w:ind w:left="425" w:hanging="425"/>
        <w:contextualSpacing w:val="0"/>
        <w:rPr>
          <w:rFonts w:ascii="Trebuchet MS" w:hAnsi="Trebuchet MS" w:cs="Trebuchet MS"/>
          <w:lang w:val="en-GB"/>
        </w:rPr>
      </w:pPr>
      <w:r w:rsidRPr="008C6E91">
        <w:rPr>
          <w:rFonts w:ascii="Trebuchet MS" w:hAnsi="Trebuchet MS" w:cs="Trebuchet MS"/>
          <w:lang w:val="en-GB"/>
        </w:rPr>
        <w:t>The score is determined by:</w:t>
      </w:r>
    </w:p>
    <w:p w14:paraId="4B7CBEFF" w14:textId="77777777" w:rsidR="004C7D73" w:rsidRPr="008C6E91" w:rsidRDefault="009230E1" w:rsidP="000F06E7">
      <w:pPr>
        <w:pStyle w:val="Lijstalinea"/>
        <w:numPr>
          <w:ilvl w:val="1"/>
          <w:numId w:val="16"/>
        </w:numPr>
        <w:autoSpaceDE w:val="0"/>
        <w:autoSpaceDN w:val="0"/>
        <w:adjustRightInd w:val="0"/>
        <w:spacing w:after="0" w:line="276" w:lineRule="auto"/>
        <w:ind w:left="709" w:right="-142" w:hanging="284"/>
        <w:contextualSpacing w:val="0"/>
        <w:rPr>
          <w:rFonts w:ascii="Trebuchet MS" w:hAnsi="Trebuchet MS" w:cs="Trebuchet MS"/>
          <w:lang w:val="en-GB"/>
        </w:rPr>
      </w:pPr>
      <w:r w:rsidRPr="008C6E91">
        <w:rPr>
          <w:rFonts w:ascii="Trebuchet MS" w:hAnsi="Trebuchet MS" w:cs="Trebuchet MS"/>
          <w:lang w:val="en-GB"/>
        </w:rPr>
        <w:t>practical skills, neatness, and safety</w:t>
      </w:r>
      <w:r w:rsidR="004C7D73" w:rsidRPr="008C6E91">
        <w:rPr>
          <w:rFonts w:ascii="Trebuchet MS" w:hAnsi="Trebuchet MS" w:cs="Trebuchet MS"/>
          <w:lang w:val="en-GB"/>
        </w:rPr>
        <w:tab/>
      </w:r>
      <w:r w:rsidR="00CE11A1" w:rsidRPr="008C6E91">
        <w:rPr>
          <w:rFonts w:ascii="Trebuchet MS" w:hAnsi="Trebuchet MS" w:cs="Trebuchet MS"/>
          <w:lang w:val="en-GB"/>
        </w:rPr>
        <w:tab/>
      </w:r>
      <w:r w:rsidR="00CE11A1" w:rsidRPr="008C6E91">
        <w:rPr>
          <w:rFonts w:ascii="Trebuchet MS" w:hAnsi="Trebuchet MS" w:cs="Trebuchet MS"/>
          <w:lang w:val="en-GB"/>
        </w:rPr>
        <w:tab/>
      </w:r>
      <w:r w:rsidRPr="008C6E91">
        <w:rPr>
          <w:rFonts w:ascii="Trebuchet MS" w:hAnsi="Trebuchet MS" w:cs="Trebuchet MS"/>
          <w:lang w:val="en-GB"/>
        </w:rPr>
        <w:tab/>
        <w:t>maximum</w:t>
      </w:r>
      <w:r w:rsidR="004C7D73" w:rsidRPr="008C6E91">
        <w:rPr>
          <w:rFonts w:ascii="Trebuchet MS" w:hAnsi="Trebuchet MS" w:cs="Trebuchet MS"/>
          <w:lang w:val="en-GB"/>
        </w:rPr>
        <w:t xml:space="preserve"> 20 </w:t>
      </w:r>
      <w:r w:rsidR="003272BF" w:rsidRPr="008C6E91">
        <w:rPr>
          <w:rFonts w:ascii="Trebuchet MS" w:hAnsi="Trebuchet MS" w:cs="Trebuchet MS"/>
          <w:lang w:val="en-GB"/>
        </w:rPr>
        <w:t>points</w:t>
      </w:r>
    </w:p>
    <w:p w14:paraId="0BB82C0F" w14:textId="77777777" w:rsidR="004C7D73" w:rsidRPr="008C6E91" w:rsidRDefault="009230E1" w:rsidP="000F06E7">
      <w:pPr>
        <w:pStyle w:val="Lijstalinea"/>
        <w:numPr>
          <w:ilvl w:val="1"/>
          <w:numId w:val="16"/>
        </w:numPr>
        <w:autoSpaceDE w:val="0"/>
        <w:autoSpaceDN w:val="0"/>
        <w:adjustRightInd w:val="0"/>
        <w:spacing w:after="120" w:line="276" w:lineRule="auto"/>
        <w:ind w:left="709" w:right="-142" w:hanging="284"/>
        <w:contextualSpacing w:val="0"/>
        <w:rPr>
          <w:rFonts w:ascii="Trebuchet MS" w:hAnsi="Trebuchet MS" w:cs="Trebuchet MS"/>
          <w:lang w:val="en-GB"/>
        </w:rPr>
      </w:pPr>
      <w:r w:rsidRPr="008C6E91">
        <w:rPr>
          <w:rFonts w:ascii="Trebuchet MS" w:hAnsi="Trebuchet MS" w:cs="Trebuchet MS"/>
          <w:lang w:val="en-GB"/>
        </w:rPr>
        <w:t>results of the determinations and answers to the questions</w:t>
      </w:r>
      <w:r w:rsidR="00CE11A1" w:rsidRPr="008C6E91">
        <w:rPr>
          <w:rFonts w:ascii="Trebuchet MS" w:hAnsi="Trebuchet MS" w:cs="Trebuchet MS"/>
          <w:lang w:val="en-GB"/>
        </w:rPr>
        <w:tab/>
      </w:r>
      <w:r w:rsidRPr="008C6E91">
        <w:rPr>
          <w:rFonts w:ascii="Trebuchet MS" w:hAnsi="Trebuchet MS" w:cs="Trebuchet MS"/>
          <w:lang w:val="en-GB"/>
        </w:rPr>
        <w:t>maximum</w:t>
      </w:r>
      <w:r w:rsidR="004C7D73" w:rsidRPr="008C6E91">
        <w:rPr>
          <w:rFonts w:ascii="Trebuchet MS" w:hAnsi="Trebuchet MS" w:cs="Trebuchet MS"/>
          <w:lang w:val="en-GB"/>
        </w:rPr>
        <w:t xml:space="preserve"> 60 </w:t>
      </w:r>
      <w:r w:rsidR="003272BF" w:rsidRPr="008C6E91">
        <w:rPr>
          <w:rFonts w:ascii="Trebuchet MS" w:hAnsi="Trebuchet MS" w:cs="Trebuchet MS"/>
          <w:lang w:val="en-GB"/>
        </w:rPr>
        <w:t>points</w:t>
      </w:r>
    </w:p>
    <w:p w14:paraId="337EF2BF" w14:textId="77777777" w:rsidR="004C7D73" w:rsidRPr="008C6E91" w:rsidRDefault="009230E1" w:rsidP="00B6723C">
      <w:pPr>
        <w:pStyle w:val="Lijstalinea"/>
        <w:numPr>
          <w:ilvl w:val="0"/>
          <w:numId w:val="16"/>
        </w:numPr>
        <w:autoSpaceDE w:val="0"/>
        <w:autoSpaceDN w:val="0"/>
        <w:adjustRightInd w:val="0"/>
        <w:spacing w:after="120" w:line="276" w:lineRule="auto"/>
        <w:ind w:left="426" w:hanging="426"/>
        <w:contextualSpacing w:val="0"/>
        <w:rPr>
          <w:rFonts w:ascii="Trebuchet MS" w:hAnsi="Trebuchet MS" w:cs="Trebuchet MS"/>
          <w:lang w:val="en-GB"/>
        </w:rPr>
      </w:pPr>
      <w:r w:rsidRPr="008C6E91">
        <w:rPr>
          <w:rFonts w:ascii="Trebuchet MS" w:hAnsi="Trebuchet MS" w:cs="Trebuchet MS"/>
          <w:lang w:val="en-GB"/>
        </w:rPr>
        <w:t xml:space="preserve">Required </w:t>
      </w:r>
      <w:r w:rsidR="00C86971" w:rsidRPr="008C6E91">
        <w:rPr>
          <w:rFonts w:ascii="Trebuchet MS" w:hAnsi="Trebuchet MS" w:cs="Trebuchet MS"/>
          <w:lang w:val="en-GB"/>
        </w:rPr>
        <w:t>tool</w:t>
      </w:r>
      <w:r w:rsidRPr="008C6E91">
        <w:rPr>
          <w:rFonts w:ascii="Trebuchet MS" w:hAnsi="Trebuchet MS" w:cs="Trebuchet MS"/>
          <w:lang w:val="en-GB"/>
        </w:rPr>
        <w:t>s: a (graphi</w:t>
      </w:r>
      <w:r w:rsidR="00C86971" w:rsidRPr="008C6E91">
        <w:rPr>
          <w:rFonts w:ascii="Trebuchet MS" w:hAnsi="Trebuchet MS" w:cs="Trebuchet MS"/>
          <w:lang w:val="en-GB"/>
        </w:rPr>
        <w:t>cal</w:t>
      </w:r>
      <w:r w:rsidRPr="008C6E91">
        <w:rPr>
          <w:rFonts w:ascii="Trebuchet MS" w:hAnsi="Trebuchet MS" w:cs="Trebuchet MS"/>
          <w:lang w:val="en-GB"/>
        </w:rPr>
        <w:t>) calculator, ruler/</w:t>
      </w:r>
      <w:r w:rsidR="00C86971" w:rsidRPr="008C6E91">
        <w:rPr>
          <w:rFonts w:ascii="Trebuchet MS" w:hAnsi="Trebuchet MS" w:cs="Trebuchet MS"/>
          <w:lang w:val="en-GB"/>
        </w:rPr>
        <w:t>protractor triangle</w:t>
      </w:r>
      <w:r w:rsidRPr="008C6E91">
        <w:rPr>
          <w:rFonts w:ascii="Trebuchet MS" w:hAnsi="Trebuchet MS" w:cs="Trebuchet MS"/>
          <w:lang w:val="en-GB"/>
        </w:rPr>
        <w:t xml:space="preserve"> and</w:t>
      </w:r>
      <w:r w:rsidR="004C7D73" w:rsidRPr="008C6E91">
        <w:rPr>
          <w:rFonts w:ascii="Trebuchet MS" w:hAnsi="Trebuchet MS" w:cs="Trebuchet MS"/>
          <w:lang w:val="en-GB"/>
        </w:rPr>
        <w:t xml:space="preserve"> </w:t>
      </w:r>
      <w:proofErr w:type="spellStart"/>
      <w:r w:rsidR="004C7D73" w:rsidRPr="008C6E91">
        <w:rPr>
          <w:rFonts w:ascii="Trebuchet MS" w:hAnsi="Trebuchet MS" w:cs="Trebuchet MS"/>
          <w:lang w:val="en-GB"/>
        </w:rPr>
        <w:t>Binas</w:t>
      </w:r>
      <w:proofErr w:type="spellEnd"/>
      <w:r w:rsidR="00CE11A1" w:rsidRPr="008C6E91">
        <w:rPr>
          <w:rFonts w:ascii="Trebuchet MS" w:hAnsi="Trebuchet MS" w:cs="Trebuchet MS"/>
          <w:lang w:val="en-GB"/>
        </w:rPr>
        <w:t xml:space="preserve"> </w:t>
      </w:r>
      <w:r w:rsidRPr="008C6E91">
        <w:rPr>
          <w:rFonts w:ascii="Trebuchet MS" w:hAnsi="Trebuchet MS" w:cs="Trebuchet MS"/>
          <w:lang w:val="en-GB"/>
        </w:rPr>
        <w:t>or</w:t>
      </w:r>
      <w:r w:rsidR="004C7D73" w:rsidRPr="008C6E91">
        <w:rPr>
          <w:rFonts w:ascii="Trebuchet MS" w:hAnsi="Trebuchet MS" w:cs="Trebuchet MS"/>
          <w:lang w:val="en-GB"/>
        </w:rPr>
        <w:t xml:space="preserve"> </w:t>
      </w:r>
      <w:proofErr w:type="spellStart"/>
      <w:r w:rsidR="004C7D73" w:rsidRPr="008C6E91">
        <w:rPr>
          <w:rFonts w:ascii="Trebuchet MS" w:hAnsi="Trebuchet MS" w:cs="Trebuchet MS"/>
          <w:lang w:val="en-GB"/>
        </w:rPr>
        <w:t>ScienceData</w:t>
      </w:r>
      <w:proofErr w:type="spellEnd"/>
      <w:r w:rsidR="004C7D73" w:rsidRPr="008C6E91">
        <w:rPr>
          <w:rFonts w:ascii="Trebuchet MS" w:hAnsi="Trebuchet MS" w:cs="Trebuchet MS"/>
          <w:lang w:val="en-GB"/>
        </w:rPr>
        <w:t>.</w:t>
      </w:r>
    </w:p>
    <w:p w14:paraId="2833652D" w14:textId="77777777" w:rsidR="004C7D73" w:rsidRPr="008C6E91" w:rsidRDefault="009230E1" w:rsidP="000F06E7">
      <w:pPr>
        <w:pStyle w:val="Lijstalinea"/>
        <w:numPr>
          <w:ilvl w:val="0"/>
          <w:numId w:val="16"/>
        </w:numPr>
        <w:autoSpaceDE w:val="0"/>
        <w:autoSpaceDN w:val="0"/>
        <w:adjustRightInd w:val="0"/>
        <w:spacing w:after="120" w:line="276" w:lineRule="auto"/>
        <w:ind w:left="425" w:hanging="425"/>
        <w:contextualSpacing w:val="0"/>
        <w:rPr>
          <w:rFonts w:ascii="Trebuchet MS" w:hAnsi="Trebuchet MS" w:cs="Trebuchet MS"/>
          <w:lang w:val="en-GB"/>
        </w:rPr>
      </w:pPr>
      <w:r w:rsidRPr="008C6E91">
        <w:rPr>
          <w:rFonts w:ascii="Trebuchet MS" w:hAnsi="Trebuchet MS" w:cs="Trebuchet MS"/>
          <w:lang w:val="en-GB"/>
        </w:rPr>
        <w:t>First, read the introduction and all assignments, and only then begin carrying them out.</w:t>
      </w:r>
    </w:p>
    <w:p w14:paraId="56BD3661" w14:textId="77777777" w:rsidR="00CE11A1" w:rsidRPr="008C6E91" w:rsidRDefault="009230E1" w:rsidP="009230E1">
      <w:pPr>
        <w:pStyle w:val="Lijstalinea"/>
        <w:numPr>
          <w:ilvl w:val="0"/>
          <w:numId w:val="16"/>
        </w:numPr>
        <w:autoSpaceDE w:val="0"/>
        <w:autoSpaceDN w:val="0"/>
        <w:adjustRightInd w:val="0"/>
        <w:spacing w:after="120" w:line="276" w:lineRule="auto"/>
        <w:ind w:left="426" w:hanging="426"/>
        <w:rPr>
          <w:rFonts w:ascii="Trebuchet MS" w:hAnsi="Trebuchet MS" w:cs="Trebuchet MS"/>
          <w:lang w:val="en-GB"/>
        </w:rPr>
      </w:pPr>
      <w:r w:rsidRPr="008C6E91">
        <w:rPr>
          <w:rFonts w:ascii="Trebuchet MS" w:hAnsi="Trebuchet MS" w:cs="Trebuchet MS"/>
          <w:lang w:val="en-GB"/>
        </w:rPr>
        <w:t>Write your answers to the questions in the boxes on the answer sheets. If you do not have enough space, you may ask for extra paper.</w:t>
      </w:r>
    </w:p>
    <w:p w14:paraId="33DC0892" w14:textId="77777777" w:rsidR="004C7D73" w:rsidRPr="008C6E91" w:rsidRDefault="009230E1" w:rsidP="00B6723C">
      <w:pPr>
        <w:autoSpaceDE w:val="0"/>
        <w:autoSpaceDN w:val="0"/>
        <w:adjustRightInd w:val="0"/>
        <w:spacing w:after="120" w:line="276" w:lineRule="auto"/>
        <w:rPr>
          <w:rFonts w:ascii="Trebuchet MS" w:hAnsi="Trebuchet MS" w:cs="Trebuchet MS,Bold"/>
          <w:b/>
          <w:bCs/>
          <w:lang w:val="en-GB"/>
        </w:rPr>
      </w:pPr>
      <w:r w:rsidRPr="008C6E91">
        <w:rPr>
          <w:rFonts w:ascii="Trebuchet MS" w:hAnsi="Trebuchet MS" w:cs="Trebuchet MS,Bold"/>
          <w:b/>
          <w:bCs/>
          <w:lang w:val="en-GB"/>
        </w:rPr>
        <w:t>Additional Information</w:t>
      </w:r>
      <w:r w:rsidR="004C7D73" w:rsidRPr="008C6E91">
        <w:rPr>
          <w:rFonts w:ascii="Trebuchet MS" w:hAnsi="Trebuchet MS" w:cs="Trebuchet MS,Bold"/>
          <w:b/>
          <w:bCs/>
          <w:lang w:val="en-GB"/>
        </w:rPr>
        <w:t>:</w:t>
      </w:r>
    </w:p>
    <w:p w14:paraId="1B41A102" w14:textId="77777777" w:rsidR="004C7D73" w:rsidRPr="008C6E91" w:rsidRDefault="009230E1" w:rsidP="000F06E7">
      <w:pPr>
        <w:pStyle w:val="Lijstalinea"/>
        <w:numPr>
          <w:ilvl w:val="0"/>
          <w:numId w:val="16"/>
        </w:numPr>
        <w:autoSpaceDE w:val="0"/>
        <w:autoSpaceDN w:val="0"/>
        <w:adjustRightInd w:val="0"/>
        <w:spacing w:after="0" w:line="276" w:lineRule="auto"/>
        <w:ind w:left="426" w:hanging="426"/>
        <w:contextualSpacing w:val="0"/>
        <w:rPr>
          <w:rFonts w:ascii="Trebuchet MS" w:hAnsi="Trebuchet MS" w:cs="Trebuchet MS"/>
          <w:lang w:val="en-GB"/>
        </w:rPr>
      </w:pPr>
      <w:r w:rsidRPr="008C6E91">
        <w:rPr>
          <w:rFonts w:ascii="Trebuchet MS" w:hAnsi="Trebuchet MS" w:cs="Trebuchet MS"/>
          <w:lang w:val="en-GB"/>
        </w:rPr>
        <w:t>This is an examination; consultation with other participants is not permitted.</w:t>
      </w:r>
    </w:p>
    <w:p w14:paraId="3FCA86A5" w14:textId="77777777" w:rsidR="009230E1" w:rsidRPr="008C6E91" w:rsidRDefault="009230E1" w:rsidP="000F06E7">
      <w:pPr>
        <w:pStyle w:val="Lijstalinea"/>
        <w:numPr>
          <w:ilvl w:val="0"/>
          <w:numId w:val="16"/>
        </w:numPr>
        <w:autoSpaceDE w:val="0"/>
        <w:autoSpaceDN w:val="0"/>
        <w:adjustRightInd w:val="0"/>
        <w:spacing w:after="0" w:line="276" w:lineRule="auto"/>
        <w:ind w:left="425" w:hanging="425"/>
        <w:contextualSpacing w:val="0"/>
        <w:rPr>
          <w:rFonts w:ascii="Trebuchet MS" w:hAnsi="Trebuchet MS" w:cs="Trebuchet MS"/>
          <w:lang w:val="en-GB"/>
        </w:rPr>
      </w:pPr>
      <w:r w:rsidRPr="008C6E91">
        <w:rPr>
          <w:rFonts w:ascii="Trebuchet MS" w:hAnsi="Trebuchet MS" w:cs="Trebuchet MS"/>
          <w:lang w:val="en-GB"/>
        </w:rPr>
        <w:t>If you have a question, you may ask a supervisor.</w:t>
      </w:r>
    </w:p>
    <w:p w14:paraId="579C3544" w14:textId="77777777" w:rsidR="0090577E" w:rsidRPr="008C6E91" w:rsidRDefault="009230E1" w:rsidP="000F06E7">
      <w:pPr>
        <w:pStyle w:val="Lijstalinea"/>
        <w:numPr>
          <w:ilvl w:val="0"/>
          <w:numId w:val="16"/>
        </w:numPr>
        <w:autoSpaceDE w:val="0"/>
        <w:autoSpaceDN w:val="0"/>
        <w:adjustRightInd w:val="0"/>
        <w:spacing w:after="0" w:line="276" w:lineRule="auto"/>
        <w:ind w:left="425" w:hanging="425"/>
        <w:contextualSpacing w:val="0"/>
        <w:rPr>
          <w:rFonts w:ascii="Trebuchet MS" w:hAnsi="Trebuchet MS" w:cs="Trebuchet MS"/>
          <w:lang w:val="en-GB"/>
        </w:rPr>
      </w:pPr>
      <w:r w:rsidRPr="008C6E91">
        <w:rPr>
          <w:rFonts w:ascii="Trebuchet MS" w:hAnsi="Trebuchet MS" w:cs="Trebuchet MS"/>
          <w:lang w:val="en-GB"/>
        </w:rPr>
        <w:t>If there is a problem with your glassware or equipment, report it to the supervisor as soon as you discover it. Do not borrow equipment from another participant.</w:t>
      </w:r>
    </w:p>
    <w:p w14:paraId="1EB45CEE" w14:textId="77777777" w:rsidR="0090577E" w:rsidRPr="008C6E91" w:rsidRDefault="009230E1" w:rsidP="000F06E7">
      <w:pPr>
        <w:pStyle w:val="Lijstalinea"/>
        <w:autoSpaceDE w:val="0"/>
        <w:autoSpaceDN w:val="0"/>
        <w:adjustRightInd w:val="0"/>
        <w:spacing w:before="120" w:after="120" w:line="276" w:lineRule="auto"/>
        <w:ind w:left="0"/>
        <w:contextualSpacing w:val="0"/>
        <w:rPr>
          <w:rFonts w:ascii="Trebuchet MS" w:hAnsi="Trebuchet MS" w:cs="Trebuchet MS"/>
          <w:b/>
          <w:lang w:val="en-GB"/>
        </w:rPr>
      </w:pPr>
      <w:r w:rsidRPr="008C6E91">
        <w:rPr>
          <w:rFonts w:ascii="Trebuchet MS" w:hAnsi="Trebuchet MS" w:cs="Trebuchet MS"/>
          <w:b/>
          <w:lang w:val="en-GB"/>
        </w:rPr>
        <w:t>Order of the Experiments</w:t>
      </w:r>
    </w:p>
    <w:p w14:paraId="085DC72B" w14:textId="77777777" w:rsidR="0090577E" w:rsidRPr="008C6E91" w:rsidRDefault="009230E1" w:rsidP="00B6723C">
      <w:pPr>
        <w:pStyle w:val="Lijstalinea"/>
        <w:autoSpaceDE w:val="0"/>
        <w:autoSpaceDN w:val="0"/>
        <w:adjustRightInd w:val="0"/>
        <w:spacing w:after="120" w:line="276" w:lineRule="auto"/>
        <w:ind w:left="0"/>
        <w:contextualSpacing w:val="0"/>
        <w:rPr>
          <w:rFonts w:ascii="Trebuchet MS" w:hAnsi="Trebuchet MS" w:cs="Trebuchet MS"/>
          <w:lang w:val="en-GB"/>
        </w:rPr>
      </w:pPr>
      <w:r w:rsidRPr="008C6E91">
        <w:rPr>
          <w:rFonts w:ascii="Trebuchet MS" w:hAnsi="Trebuchet MS" w:cs="Trebuchet MS"/>
          <w:lang w:val="en-GB"/>
        </w:rPr>
        <w:t>This exam consists of two experiments.</w:t>
      </w:r>
    </w:p>
    <w:p w14:paraId="10AE72A6" w14:textId="77777777" w:rsidR="009230E1" w:rsidRPr="008C6E91" w:rsidRDefault="009230E1" w:rsidP="002F179D">
      <w:pPr>
        <w:pStyle w:val="Lijstalinea"/>
        <w:autoSpaceDE w:val="0"/>
        <w:autoSpaceDN w:val="0"/>
        <w:adjustRightInd w:val="0"/>
        <w:spacing w:after="120" w:line="276" w:lineRule="auto"/>
        <w:ind w:left="0"/>
        <w:contextualSpacing w:val="0"/>
        <w:rPr>
          <w:rFonts w:ascii="Trebuchet MS" w:hAnsi="Trebuchet MS" w:cs="Trebuchet MS"/>
          <w:lang w:val="en-GB"/>
        </w:rPr>
      </w:pPr>
      <w:r w:rsidRPr="008C6E91">
        <w:rPr>
          <w:rFonts w:ascii="Trebuchet MS" w:hAnsi="Trebuchet MS" w:cs="Trebuchet MS"/>
          <w:lang w:val="en-GB"/>
        </w:rPr>
        <w:t xml:space="preserve">Start with </w:t>
      </w:r>
      <w:r w:rsidRPr="008C6E91">
        <w:rPr>
          <w:rFonts w:ascii="Trebuchet MS" w:hAnsi="Trebuchet MS" w:cs="Trebuchet MS"/>
          <w:b/>
          <w:bCs/>
          <w:lang w:val="en-GB"/>
        </w:rPr>
        <w:t>Experiment 1</w:t>
      </w:r>
      <w:r w:rsidRPr="008C6E91">
        <w:rPr>
          <w:rFonts w:ascii="Trebuchet MS" w:hAnsi="Trebuchet MS" w:cs="Trebuchet MS"/>
          <w:lang w:val="en-GB"/>
        </w:rPr>
        <w:t xml:space="preserve"> (the synthesis of an ester).</w:t>
      </w:r>
    </w:p>
    <w:p w14:paraId="0F70FC5C" w14:textId="77777777" w:rsidR="009230E1" w:rsidRPr="008C6E91" w:rsidRDefault="009230E1" w:rsidP="002F179D">
      <w:pPr>
        <w:pStyle w:val="Lijstalinea"/>
        <w:autoSpaceDE w:val="0"/>
        <w:autoSpaceDN w:val="0"/>
        <w:adjustRightInd w:val="0"/>
        <w:spacing w:after="120" w:line="276" w:lineRule="auto"/>
        <w:ind w:left="0"/>
        <w:contextualSpacing w:val="0"/>
        <w:rPr>
          <w:rFonts w:ascii="Trebuchet MS" w:hAnsi="Trebuchet MS" w:cs="Trebuchet MS"/>
          <w:lang w:val="en-GB"/>
        </w:rPr>
      </w:pPr>
      <w:r w:rsidRPr="008C6E91">
        <w:rPr>
          <w:rFonts w:ascii="Trebuchet MS" w:hAnsi="Trebuchet MS" w:cs="Trebuchet MS"/>
          <w:lang w:val="en-GB"/>
        </w:rPr>
        <w:t xml:space="preserve">During this experiment, the reaction mixture must be heated under reflux for 1.5 hours. Use this time to carry out </w:t>
      </w:r>
      <w:r w:rsidRPr="008C6E91">
        <w:rPr>
          <w:rFonts w:ascii="Trebuchet MS" w:hAnsi="Trebuchet MS" w:cs="Trebuchet MS"/>
          <w:b/>
          <w:bCs/>
          <w:lang w:val="en-GB"/>
        </w:rPr>
        <w:t>Experiment 2</w:t>
      </w:r>
      <w:r w:rsidRPr="008C6E91">
        <w:rPr>
          <w:rFonts w:ascii="Trebuchet MS" w:hAnsi="Trebuchet MS" w:cs="Trebuchet MS"/>
          <w:lang w:val="en-GB"/>
        </w:rPr>
        <w:t xml:space="preserve"> (determining</w:t>
      </w:r>
      <w:r w:rsidR="000F06E7" w:rsidRPr="008C6E91">
        <w:rPr>
          <w:rFonts w:ascii="Trebuchet MS" w:hAnsi="Trebuchet MS" w:cs="Trebuchet MS"/>
          <w:lang w:val="en-GB"/>
        </w:rPr>
        <w:t xml:space="preserve"> </w:t>
      </w:r>
      <w:r w:rsidRPr="008C6E91">
        <w:rPr>
          <w:rFonts w:ascii="Trebuchet MS" w:hAnsi="Trebuchet MS" w:cs="Trebuchet MS"/>
          <w:lang w:val="en-GB"/>
        </w:rPr>
        <w:t xml:space="preserve">the </w:t>
      </w:r>
      <w:r w:rsidR="000F06E7" w:rsidRPr="008C6E91">
        <w:rPr>
          <w:rFonts w:ascii="Trebuchet MS" w:hAnsi="Trebuchet MS" w:cs="Trebuchet MS"/>
          <w:lang w:val="en-GB"/>
        </w:rPr>
        <w:t>acetic acid content in vinegar</w:t>
      </w:r>
      <w:r w:rsidRPr="008C6E91">
        <w:rPr>
          <w:rFonts w:ascii="Trebuchet MS" w:hAnsi="Trebuchet MS" w:cs="Trebuchet MS"/>
          <w:lang w:val="en-GB"/>
        </w:rPr>
        <w:t>) and answer the associated questions.</w:t>
      </w:r>
    </w:p>
    <w:p w14:paraId="7C8E15C8" w14:textId="77777777" w:rsidR="002F179D" w:rsidRPr="008C6E91" w:rsidRDefault="002F179D" w:rsidP="000F06E7">
      <w:pPr>
        <w:tabs>
          <w:tab w:val="left" w:pos="1560"/>
          <w:tab w:val="right" w:pos="9639"/>
        </w:tabs>
        <w:spacing w:line="276" w:lineRule="auto"/>
        <w:rPr>
          <w:rFonts w:ascii="Trebuchet MS" w:hAnsi="Trebuchet MS"/>
          <w:b/>
          <w:bCs/>
          <w:sz w:val="26"/>
          <w:szCs w:val="26"/>
          <w:lang w:val="en-GB"/>
        </w:rPr>
      </w:pPr>
    </w:p>
    <w:p w14:paraId="71E69AFB" w14:textId="77777777" w:rsidR="00220332" w:rsidRPr="00ED3524" w:rsidRDefault="004C7D73" w:rsidP="003B7F9B">
      <w:pPr>
        <w:numPr>
          <w:ilvl w:val="0"/>
          <w:numId w:val="24"/>
        </w:numPr>
        <w:tabs>
          <w:tab w:val="left" w:pos="1560"/>
          <w:tab w:val="right" w:pos="9639"/>
        </w:tabs>
        <w:spacing w:line="276" w:lineRule="auto"/>
        <w:ind w:left="1560" w:right="-567" w:hanging="1134"/>
        <w:rPr>
          <w:rFonts w:ascii="Trebuchet MS" w:hAnsi="Trebuchet MS"/>
          <w:b/>
          <w:bCs/>
          <w:sz w:val="26"/>
          <w:szCs w:val="26"/>
          <w:lang w:val="en-GB"/>
        </w:rPr>
      </w:pPr>
      <w:r w:rsidRPr="008C6E91">
        <w:rPr>
          <w:rFonts w:ascii="Trebuchet MS" w:hAnsi="Trebuchet MS"/>
          <w:b/>
          <w:bCs/>
          <w:sz w:val="24"/>
          <w:szCs w:val="24"/>
          <w:lang w:val="en-GB"/>
        </w:rPr>
        <w:br w:type="page"/>
      </w:r>
      <w:bookmarkStart w:id="1" w:name="_Hlk229945054"/>
      <w:r w:rsidR="00220332" w:rsidRPr="00ED3524">
        <w:rPr>
          <w:rFonts w:ascii="Trebuchet MS" w:hAnsi="Trebuchet MS" w:cs="Trebuchet MS"/>
          <w:b/>
          <w:bCs/>
          <w:sz w:val="26"/>
          <w:szCs w:val="26"/>
          <w:lang w:val="en-GB"/>
        </w:rPr>
        <w:lastRenderedPageBreak/>
        <w:t>The synthesis of the ester 1-pentyl propanoat</w:t>
      </w:r>
      <w:bookmarkEnd w:id="1"/>
      <w:r w:rsidR="00220332" w:rsidRPr="00ED3524">
        <w:rPr>
          <w:rFonts w:ascii="Trebuchet MS" w:hAnsi="Trebuchet MS" w:cs="Trebuchet MS"/>
          <w:b/>
          <w:bCs/>
          <w:sz w:val="26"/>
          <w:szCs w:val="26"/>
          <w:lang w:val="en-GB"/>
        </w:rPr>
        <w:t>e</w:t>
      </w:r>
      <w:r w:rsidR="00220332" w:rsidRPr="00ED3524">
        <w:rPr>
          <w:rFonts w:ascii="Trebuchet MS" w:hAnsi="Trebuchet MS"/>
          <w:b/>
          <w:bCs/>
          <w:sz w:val="26"/>
          <w:szCs w:val="26"/>
          <w:lang w:val="en-GB"/>
        </w:rPr>
        <w:tab/>
        <w:t>40 points</w:t>
      </w:r>
    </w:p>
    <w:p w14:paraId="36D47CCE" w14:textId="77777777" w:rsidR="00220332" w:rsidRPr="00ED3524" w:rsidRDefault="00220332" w:rsidP="00220332">
      <w:pPr>
        <w:spacing w:before="120" w:after="120" w:line="276" w:lineRule="auto"/>
        <w:rPr>
          <w:rFonts w:ascii="Trebuchet MS" w:hAnsi="Trebuchet MS"/>
          <w:sz w:val="24"/>
          <w:szCs w:val="24"/>
          <w:lang w:val="en-GB"/>
        </w:rPr>
      </w:pPr>
      <w:r w:rsidRPr="00ED3524">
        <w:rPr>
          <w:rStyle w:val="fontstyle01"/>
          <w:lang w:val="en-GB"/>
        </w:rPr>
        <w:t>Introduction</w:t>
      </w:r>
    </w:p>
    <w:p w14:paraId="10C4BACA" w14:textId="45455B62" w:rsidR="00220332" w:rsidRPr="00ED3524" w:rsidRDefault="00ED3524" w:rsidP="00220332">
      <w:pPr>
        <w:spacing w:before="120" w:after="120" w:line="276" w:lineRule="auto"/>
        <w:rPr>
          <w:rFonts w:ascii="Trebuchet MS" w:hAnsi="Trebuchet MS"/>
          <w:sz w:val="24"/>
          <w:szCs w:val="24"/>
          <w:lang w:val="en-GB"/>
        </w:rPr>
      </w:pPr>
      <w:r w:rsidRPr="00ED3524">
        <w:rPr>
          <w:noProof/>
          <w:lang w:val="en-GB"/>
        </w:rPr>
        <w:drawing>
          <wp:anchor distT="0" distB="0" distL="114300" distR="114300" simplePos="0" relativeHeight="251652608" behindDoc="0" locked="0" layoutInCell="1" allowOverlap="1" wp14:anchorId="0449B07A" wp14:editId="0847CB0D">
            <wp:simplePos x="0" y="0"/>
            <wp:positionH relativeFrom="column">
              <wp:posOffset>3665855</wp:posOffset>
            </wp:positionH>
            <wp:positionV relativeFrom="paragraph">
              <wp:posOffset>91440</wp:posOffset>
            </wp:positionV>
            <wp:extent cx="462915" cy="551815"/>
            <wp:effectExtent l="0" t="0" r="0" b="0"/>
            <wp:wrapNone/>
            <wp:docPr id="1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2915" cy="551815"/>
                    </a:xfrm>
                    <a:prstGeom prst="rect">
                      <a:avLst/>
                    </a:prstGeom>
                    <a:noFill/>
                  </pic:spPr>
                </pic:pic>
              </a:graphicData>
            </a:graphic>
            <wp14:sizeRelH relativeFrom="page">
              <wp14:pctWidth>0</wp14:pctWidth>
            </wp14:sizeRelH>
            <wp14:sizeRelV relativeFrom="page">
              <wp14:pctHeight>0</wp14:pctHeight>
            </wp14:sizeRelV>
          </wp:anchor>
        </w:drawing>
      </w:r>
    </w:p>
    <w:p w14:paraId="663E8397" w14:textId="77777777" w:rsidR="00220332" w:rsidRPr="00ED3524" w:rsidRDefault="00220332" w:rsidP="00220332">
      <w:pPr>
        <w:spacing w:before="120" w:after="240" w:line="276" w:lineRule="auto"/>
        <w:rPr>
          <w:rFonts w:ascii="Trebuchet MS" w:hAnsi="Trebuchet MS"/>
          <w:lang w:val="en-GB"/>
        </w:rPr>
      </w:pPr>
      <w:r w:rsidRPr="00ED3524">
        <w:rPr>
          <w:rFonts w:ascii="Trebuchet MS" w:hAnsi="Trebuchet MS"/>
          <w:lang w:val="en-GB"/>
        </w:rPr>
        <w:t xml:space="preserve">Esters are organic compounds whose molecules contain a              group. Esters </w:t>
      </w:r>
    </w:p>
    <w:p w14:paraId="074B1824" w14:textId="77777777" w:rsidR="00220332" w:rsidRPr="00ED3524" w:rsidRDefault="00220332" w:rsidP="00220332">
      <w:pPr>
        <w:spacing w:before="120" w:after="120" w:line="276" w:lineRule="auto"/>
        <w:rPr>
          <w:rFonts w:ascii="Trebuchet MS" w:hAnsi="Trebuchet MS"/>
          <w:lang w:val="en-GB"/>
        </w:rPr>
      </w:pPr>
      <w:r w:rsidRPr="00ED3524">
        <w:rPr>
          <w:rFonts w:ascii="Trebuchet MS" w:hAnsi="Trebuchet MS"/>
          <w:lang w:val="en-GB"/>
        </w:rPr>
        <w:t>can be regarded as the product of a reaction between a carboxylic acid and an alcohol:</w:t>
      </w:r>
    </w:p>
    <w:p w14:paraId="66E9E036" w14:textId="21194F9A" w:rsidR="00220332" w:rsidRPr="00ED3524" w:rsidRDefault="00ED3524" w:rsidP="00220332">
      <w:pPr>
        <w:spacing w:before="120" w:after="120" w:line="276" w:lineRule="auto"/>
        <w:rPr>
          <w:rFonts w:ascii="Trebuchet MS" w:hAnsi="Trebuchet MS"/>
          <w:lang w:val="en-GB"/>
        </w:rPr>
      </w:pPr>
      <w:r w:rsidRPr="00ED3524">
        <w:rPr>
          <w:noProof/>
          <w:lang w:val="en-GB"/>
        </w:rPr>
        <w:drawing>
          <wp:anchor distT="0" distB="0" distL="114300" distR="114300" simplePos="0" relativeHeight="251649536" behindDoc="0" locked="0" layoutInCell="1" allowOverlap="1" wp14:anchorId="1A03D924" wp14:editId="412E1CF2">
            <wp:simplePos x="0" y="0"/>
            <wp:positionH relativeFrom="column">
              <wp:posOffset>14605</wp:posOffset>
            </wp:positionH>
            <wp:positionV relativeFrom="paragraph">
              <wp:posOffset>57150</wp:posOffset>
            </wp:positionV>
            <wp:extent cx="3676650" cy="581025"/>
            <wp:effectExtent l="0" t="0" r="0" b="0"/>
            <wp:wrapNone/>
            <wp:docPr id="15"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76650" cy="581025"/>
                    </a:xfrm>
                    <a:prstGeom prst="rect">
                      <a:avLst/>
                    </a:prstGeom>
                    <a:noFill/>
                  </pic:spPr>
                </pic:pic>
              </a:graphicData>
            </a:graphic>
            <wp14:sizeRelH relativeFrom="page">
              <wp14:pctWidth>0</wp14:pctWidth>
            </wp14:sizeRelH>
            <wp14:sizeRelV relativeFrom="page">
              <wp14:pctHeight>0</wp14:pctHeight>
            </wp14:sizeRelV>
          </wp:anchor>
        </w:drawing>
      </w:r>
    </w:p>
    <w:p w14:paraId="354B6E3B" w14:textId="77777777" w:rsidR="00220332" w:rsidRPr="00ED3524" w:rsidRDefault="00220332" w:rsidP="00220332">
      <w:pPr>
        <w:tabs>
          <w:tab w:val="left" w:pos="8505"/>
        </w:tabs>
        <w:spacing w:before="120" w:after="120" w:line="276" w:lineRule="auto"/>
        <w:rPr>
          <w:rFonts w:ascii="Trebuchet MS" w:hAnsi="Trebuchet MS"/>
          <w:lang w:val="en-GB"/>
        </w:rPr>
      </w:pPr>
      <w:r w:rsidRPr="00ED3524">
        <w:rPr>
          <w:rFonts w:ascii="Trebuchet MS" w:hAnsi="Trebuchet MS"/>
          <w:lang w:val="en-GB"/>
        </w:rPr>
        <w:tab/>
        <w:t>(1)</w:t>
      </w:r>
    </w:p>
    <w:p w14:paraId="29D09584" w14:textId="77777777" w:rsidR="00220332" w:rsidRPr="00ED3524" w:rsidRDefault="00220332" w:rsidP="00220332">
      <w:pPr>
        <w:spacing w:before="120" w:after="120" w:line="276" w:lineRule="auto"/>
        <w:rPr>
          <w:rFonts w:ascii="Trebuchet MS" w:hAnsi="Trebuchet MS"/>
          <w:lang w:val="en-GB"/>
        </w:rPr>
      </w:pPr>
    </w:p>
    <w:p w14:paraId="4204B8C1" w14:textId="77777777" w:rsidR="00220332" w:rsidRPr="00ED3524" w:rsidRDefault="00220332" w:rsidP="00220332">
      <w:pPr>
        <w:pStyle w:val="Plattetekst"/>
        <w:spacing w:before="240" w:after="120" w:line="276" w:lineRule="auto"/>
        <w:rPr>
          <w:rFonts w:ascii="Trebuchet MS" w:hAnsi="Trebuchet MS"/>
          <w:sz w:val="22"/>
          <w:szCs w:val="22"/>
          <w:lang w:val="en-GB"/>
        </w:rPr>
      </w:pPr>
      <w:r w:rsidRPr="00ED3524">
        <w:rPr>
          <w:rFonts w:ascii="Trebuchet MS" w:hAnsi="Trebuchet MS"/>
          <w:sz w:val="22"/>
          <w:szCs w:val="22"/>
          <w:lang w:val="en-GB"/>
        </w:rPr>
        <w:t xml:space="preserve">In everyday life, we come across both natural and synthetic esters everywhere. For example, esters are responsible for the scent of fruits and flowers, fats and oils are esters of glycerol and fatty acids, and ester compounds are commonly found in medicines. </w:t>
      </w:r>
    </w:p>
    <w:p w14:paraId="4A3088BF" w14:textId="77777777" w:rsidR="00220332" w:rsidRPr="00ED3524" w:rsidRDefault="00220332" w:rsidP="00220332">
      <w:pPr>
        <w:spacing w:before="120" w:after="120" w:line="276" w:lineRule="auto"/>
        <w:rPr>
          <w:rFonts w:ascii="Trebuchet MS" w:hAnsi="Trebuchet MS"/>
          <w:lang w:val="en-GB"/>
        </w:rPr>
      </w:pPr>
      <w:r w:rsidRPr="00ED3524">
        <w:rPr>
          <w:rFonts w:ascii="Trebuchet MS" w:hAnsi="Trebuchet MS"/>
          <w:lang w:val="en-GB"/>
        </w:rPr>
        <w:t>So, esters can be synthesised by a reaction between a carboxylic acid and an alcohol (1). However, these reactions are inefficient and have a low yield. A more efficient way to make esters is by a reaction of an alcohol with an acid chloride, which is much more reactive than a carboxylic acid. When doing this, care must be taken to ensure that the acid chloride does not come into contact with water prior to the reaction, as it will then immediately undergo a violent reaction, forming the corresponding carboxylic acid and hydrogen chloride.</w:t>
      </w:r>
    </w:p>
    <w:p w14:paraId="42FAEFE9" w14:textId="77777777" w:rsidR="00220332" w:rsidRPr="00ED3524" w:rsidRDefault="00220332" w:rsidP="00220332">
      <w:pPr>
        <w:spacing w:before="120" w:after="120" w:line="276" w:lineRule="auto"/>
        <w:rPr>
          <w:rFonts w:ascii="Trebuchet MS" w:hAnsi="Trebuchet MS"/>
          <w:lang w:val="en-GB"/>
        </w:rPr>
      </w:pPr>
      <w:r w:rsidRPr="00ED3524">
        <w:rPr>
          <w:rFonts w:ascii="Trebuchet MS" w:hAnsi="Trebuchet MS"/>
          <w:lang w:val="en-GB"/>
        </w:rPr>
        <w:t>In this type of esterification, an organic base such as triethylamine is often used. This acts as a catalyst, but it also serves to bind the H</w:t>
      </w:r>
      <w:r w:rsidRPr="00ED3524">
        <w:rPr>
          <w:rFonts w:ascii="Trebuchet MS" w:hAnsi="Trebuchet MS"/>
          <w:vertAlign w:val="superscript"/>
          <w:lang w:val="en-GB"/>
        </w:rPr>
        <w:t>+</w:t>
      </w:r>
      <w:r w:rsidRPr="00ED3524">
        <w:rPr>
          <w:rFonts w:ascii="Trebuchet MS" w:hAnsi="Trebuchet MS"/>
          <w:lang w:val="en-GB"/>
        </w:rPr>
        <w:t xml:space="preserve"> released during the reaction. Triethylammonium chloride is then produced, which precipitates as a solid from the reaction mixture:</w:t>
      </w:r>
    </w:p>
    <w:p w14:paraId="2FD2A665" w14:textId="69341B9A" w:rsidR="00220332" w:rsidRPr="00ED3524" w:rsidRDefault="00ED3524" w:rsidP="00220332">
      <w:pPr>
        <w:spacing w:before="120" w:after="120" w:line="276" w:lineRule="auto"/>
        <w:rPr>
          <w:rFonts w:ascii="Trebuchet MS" w:hAnsi="Trebuchet MS"/>
          <w:lang w:val="en-GB"/>
        </w:rPr>
      </w:pPr>
      <w:r w:rsidRPr="00ED3524">
        <w:rPr>
          <w:noProof/>
          <w:lang w:val="en-GB"/>
        </w:rPr>
        <w:drawing>
          <wp:anchor distT="0" distB="0" distL="114300" distR="114300" simplePos="0" relativeHeight="251653632" behindDoc="0" locked="0" layoutInCell="1" allowOverlap="1" wp14:anchorId="20AE02FC" wp14:editId="40D5E80D">
            <wp:simplePos x="0" y="0"/>
            <wp:positionH relativeFrom="column">
              <wp:posOffset>-4445</wp:posOffset>
            </wp:positionH>
            <wp:positionV relativeFrom="paragraph">
              <wp:posOffset>108585</wp:posOffset>
            </wp:positionV>
            <wp:extent cx="4773930" cy="582295"/>
            <wp:effectExtent l="0" t="0" r="0" b="0"/>
            <wp:wrapNone/>
            <wp:docPr id="1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73930" cy="582295"/>
                    </a:xfrm>
                    <a:prstGeom prst="rect">
                      <a:avLst/>
                    </a:prstGeom>
                    <a:noFill/>
                  </pic:spPr>
                </pic:pic>
              </a:graphicData>
            </a:graphic>
            <wp14:sizeRelH relativeFrom="page">
              <wp14:pctWidth>0</wp14:pctWidth>
            </wp14:sizeRelH>
            <wp14:sizeRelV relativeFrom="page">
              <wp14:pctHeight>0</wp14:pctHeight>
            </wp14:sizeRelV>
          </wp:anchor>
        </w:drawing>
      </w:r>
    </w:p>
    <w:p w14:paraId="3F4647FC" w14:textId="77777777" w:rsidR="00220332" w:rsidRPr="00ED3524" w:rsidRDefault="00220332" w:rsidP="00220332">
      <w:pPr>
        <w:tabs>
          <w:tab w:val="left" w:pos="8505"/>
        </w:tabs>
        <w:spacing w:before="120" w:after="120" w:line="276" w:lineRule="auto"/>
        <w:rPr>
          <w:rFonts w:ascii="Trebuchet MS" w:hAnsi="Trebuchet MS"/>
          <w:lang w:val="en-GB"/>
        </w:rPr>
      </w:pPr>
      <w:r w:rsidRPr="00ED3524">
        <w:rPr>
          <w:rFonts w:ascii="Trebuchet MS" w:hAnsi="Trebuchet MS"/>
          <w:lang w:val="en-GB"/>
        </w:rPr>
        <w:tab/>
        <w:t>(2)</w:t>
      </w:r>
    </w:p>
    <w:p w14:paraId="0644597B" w14:textId="77777777" w:rsidR="00220332" w:rsidRPr="00ED3524" w:rsidRDefault="00220332" w:rsidP="00220332">
      <w:pPr>
        <w:pStyle w:val="Plattetekst"/>
        <w:spacing w:before="120" w:after="120" w:line="276" w:lineRule="auto"/>
        <w:rPr>
          <w:rFonts w:ascii="Trebuchet MS" w:hAnsi="Trebuchet MS"/>
          <w:sz w:val="22"/>
          <w:szCs w:val="22"/>
          <w:lang w:val="en-GB"/>
        </w:rPr>
      </w:pPr>
    </w:p>
    <w:p w14:paraId="07296960" w14:textId="2DE56170" w:rsidR="00220332" w:rsidRPr="00ED3524" w:rsidRDefault="00220332" w:rsidP="00220332">
      <w:pPr>
        <w:spacing w:before="120" w:after="120" w:line="276" w:lineRule="auto"/>
        <w:rPr>
          <w:rFonts w:ascii="Trebuchet MS" w:hAnsi="Trebuchet MS"/>
          <w:lang w:val="en-GB"/>
        </w:rPr>
      </w:pPr>
      <w:r w:rsidRPr="00ED3524">
        <w:rPr>
          <w:rFonts w:ascii="Trebuchet MS" w:hAnsi="Trebuchet MS"/>
          <w:lang w:val="en-GB"/>
        </w:rPr>
        <w:t>In this experiment, you will use this reaction to synthesise 1-pentyl propanoate. You’ll start with a smelly mixture containing triethylamine and end up with a nice fruity ester!</w:t>
      </w:r>
    </w:p>
    <w:p w14:paraId="5ABC495C" w14:textId="77777777" w:rsidR="00220332" w:rsidRPr="00ED3524" w:rsidRDefault="00220332" w:rsidP="00220332">
      <w:pPr>
        <w:spacing w:after="120" w:line="276" w:lineRule="auto"/>
        <w:rPr>
          <w:rFonts w:ascii="Trebuchet MS" w:hAnsi="Trebuchet MS"/>
          <w:lang w:val="en-GB"/>
        </w:rPr>
      </w:pPr>
      <w:r w:rsidRPr="00ED3524">
        <w:rPr>
          <w:rFonts w:ascii="Trebuchet MS" w:hAnsi="Trebuchet MS"/>
          <w:lang w:val="en-GB"/>
        </w:rPr>
        <w:t xml:space="preserve">The reactants for the synthesis are pentan-1-ol, </w:t>
      </w:r>
      <w:proofErr w:type="spellStart"/>
      <w:r w:rsidRPr="00ED3524">
        <w:rPr>
          <w:rFonts w:ascii="Trebuchet MS" w:hAnsi="Trebuchet MS"/>
          <w:lang w:val="en-GB"/>
        </w:rPr>
        <w:t>propanoyl</w:t>
      </w:r>
      <w:proofErr w:type="spellEnd"/>
      <w:r w:rsidRPr="00ED3524">
        <w:rPr>
          <w:rFonts w:ascii="Trebuchet MS" w:hAnsi="Trebuchet MS"/>
          <w:lang w:val="en-GB"/>
        </w:rPr>
        <w:t xml:space="preserve"> chloride and triethylamine. A slight excess of each of the latter two substances is used.</w:t>
      </w:r>
    </w:p>
    <w:p w14:paraId="04574530" w14:textId="77777777" w:rsidR="00220332" w:rsidRPr="00ED3524" w:rsidRDefault="00220332" w:rsidP="00220332">
      <w:pPr>
        <w:spacing w:after="120" w:line="276" w:lineRule="auto"/>
        <w:rPr>
          <w:sz w:val="20"/>
          <w:szCs w:val="20"/>
          <w:lang w:val="en-GB"/>
        </w:rPr>
      </w:pPr>
    </w:p>
    <w:p w14:paraId="2305F218" w14:textId="77777777" w:rsidR="00220332" w:rsidRPr="00ED3524" w:rsidRDefault="00220332" w:rsidP="00220332">
      <w:pPr>
        <w:spacing w:after="120" w:line="276" w:lineRule="auto"/>
        <w:rPr>
          <w:rFonts w:ascii="Trebuchet MS" w:hAnsi="Trebuchet MS"/>
          <w:sz w:val="24"/>
          <w:szCs w:val="24"/>
          <w:lang w:val="en-GB"/>
        </w:rPr>
      </w:pPr>
    </w:p>
    <w:p w14:paraId="36254A47" w14:textId="77777777" w:rsidR="00220332" w:rsidRPr="00ED3524" w:rsidRDefault="00220332" w:rsidP="006D3397">
      <w:pPr>
        <w:tabs>
          <w:tab w:val="left" w:pos="426"/>
        </w:tabs>
        <w:spacing w:before="120" w:after="0" w:line="276" w:lineRule="auto"/>
        <w:rPr>
          <w:rStyle w:val="fontstyle01"/>
          <w:lang w:val="en-GB"/>
        </w:rPr>
      </w:pPr>
      <w:r w:rsidRPr="00ED3524">
        <w:rPr>
          <w:rStyle w:val="fontstyle01"/>
          <w:lang w:val="en-GB"/>
        </w:rPr>
        <w:br w:type="page"/>
      </w:r>
      <w:r w:rsidRPr="00ED3524">
        <w:rPr>
          <w:rStyle w:val="fontstyle01"/>
          <w:lang w:val="en-GB"/>
        </w:rPr>
        <w:lastRenderedPageBreak/>
        <w:t>Chemicals</w:t>
      </w:r>
    </w:p>
    <w:p w14:paraId="4F9F4B2D" w14:textId="77777777" w:rsidR="00220332" w:rsidRPr="00ED3524" w:rsidRDefault="00220332" w:rsidP="00220332">
      <w:pPr>
        <w:pStyle w:val="Lijstalinea"/>
        <w:numPr>
          <w:ilvl w:val="0"/>
          <w:numId w:val="33"/>
        </w:numPr>
        <w:tabs>
          <w:tab w:val="left" w:pos="426"/>
        </w:tabs>
        <w:spacing w:before="120" w:after="120" w:line="276" w:lineRule="auto"/>
        <w:ind w:left="425" w:hanging="425"/>
        <w:rPr>
          <w:rStyle w:val="fontstyle01"/>
          <w:b w:val="0"/>
          <w:sz w:val="22"/>
          <w:szCs w:val="22"/>
          <w:lang w:val="en-GB"/>
        </w:rPr>
      </w:pPr>
      <w:r w:rsidRPr="00ED3524">
        <w:rPr>
          <w:rStyle w:val="fontstyle01"/>
          <w:b w:val="0"/>
          <w:sz w:val="22"/>
          <w:szCs w:val="22"/>
          <w:lang w:val="en-GB"/>
        </w:rPr>
        <w:t>triethylamine</w:t>
      </w:r>
    </w:p>
    <w:p w14:paraId="2D13DED5" w14:textId="77777777" w:rsidR="00220332" w:rsidRPr="00ED3524" w:rsidRDefault="00220332" w:rsidP="00220332">
      <w:pPr>
        <w:pStyle w:val="Lijstalinea"/>
        <w:numPr>
          <w:ilvl w:val="0"/>
          <w:numId w:val="33"/>
        </w:numPr>
        <w:tabs>
          <w:tab w:val="left" w:pos="426"/>
        </w:tabs>
        <w:spacing w:before="120" w:after="120" w:line="276" w:lineRule="auto"/>
        <w:ind w:left="426" w:hanging="426"/>
        <w:rPr>
          <w:rStyle w:val="fontstyle01"/>
          <w:b w:val="0"/>
          <w:sz w:val="22"/>
          <w:szCs w:val="22"/>
          <w:lang w:val="en-GB"/>
        </w:rPr>
      </w:pPr>
      <w:r w:rsidRPr="00ED3524">
        <w:rPr>
          <w:rStyle w:val="fontstyle01"/>
          <w:b w:val="0"/>
          <w:sz w:val="22"/>
          <w:szCs w:val="22"/>
          <w:lang w:val="en-GB"/>
        </w:rPr>
        <w:t>diethyl ether (hereafter referred to as ether for convenience)</w:t>
      </w:r>
    </w:p>
    <w:p w14:paraId="6E5850EA" w14:textId="77777777" w:rsidR="00220332" w:rsidRPr="00ED3524" w:rsidRDefault="00220332" w:rsidP="00220332">
      <w:pPr>
        <w:pStyle w:val="Lijstalinea"/>
        <w:numPr>
          <w:ilvl w:val="0"/>
          <w:numId w:val="33"/>
        </w:numPr>
        <w:tabs>
          <w:tab w:val="left" w:pos="426"/>
        </w:tabs>
        <w:spacing w:before="120" w:after="120" w:line="276" w:lineRule="auto"/>
        <w:ind w:left="426" w:hanging="426"/>
        <w:rPr>
          <w:rStyle w:val="fontstyle01"/>
          <w:b w:val="0"/>
          <w:sz w:val="22"/>
          <w:szCs w:val="22"/>
          <w:lang w:val="en-GB"/>
        </w:rPr>
      </w:pPr>
      <w:r w:rsidRPr="00ED3524">
        <w:rPr>
          <w:rStyle w:val="fontstyle01"/>
          <w:b w:val="0"/>
          <w:sz w:val="22"/>
          <w:szCs w:val="22"/>
          <w:lang w:val="en-GB"/>
        </w:rPr>
        <w:t>pentan-1-ol</w:t>
      </w:r>
    </w:p>
    <w:p w14:paraId="4D252269" w14:textId="77777777" w:rsidR="00220332" w:rsidRPr="00ED3524" w:rsidRDefault="00220332" w:rsidP="00220332">
      <w:pPr>
        <w:pStyle w:val="Lijstalinea"/>
        <w:numPr>
          <w:ilvl w:val="0"/>
          <w:numId w:val="33"/>
        </w:numPr>
        <w:tabs>
          <w:tab w:val="left" w:pos="426"/>
        </w:tabs>
        <w:spacing w:before="120" w:after="120" w:line="276" w:lineRule="auto"/>
        <w:ind w:left="426" w:hanging="426"/>
        <w:rPr>
          <w:rStyle w:val="fontstyle01"/>
          <w:b w:val="0"/>
          <w:sz w:val="22"/>
          <w:szCs w:val="22"/>
          <w:lang w:val="en-GB"/>
        </w:rPr>
      </w:pPr>
      <w:proofErr w:type="spellStart"/>
      <w:r w:rsidRPr="00ED3524">
        <w:rPr>
          <w:rStyle w:val="fontstyle01"/>
          <w:b w:val="0"/>
          <w:sz w:val="22"/>
          <w:szCs w:val="22"/>
          <w:lang w:val="en-GB"/>
        </w:rPr>
        <w:t>propanoyl</w:t>
      </w:r>
      <w:proofErr w:type="spellEnd"/>
      <w:r w:rsidRPr="00ED3524">
        <w:rPr>
          <w:rFonts w:ascii="Trebuchet MS" w:hAnsi="Trebuchet MS"/>
          <w:lang w:val="en-GB"/>
        </w:rPr>
        <w:t xml:space="preserve"> chloride</w:t>
      </w:r>
    </w:p>
    <w:p w14:paraId="24A5E44C" w14:textId="77777777" w:rsidR="00220332" w:rsidRPr="00ED3524" w:rsidRDefault="00220332" w:rsidP="00220332">
      <w:pPr>
        <w:pStyle w:val="Lijstalinea"/>
        <w:numPr>
          <w:ilvl w:val="0"/>
          <w:numId w:val="33"/>
        </w:numPr>
        <w:tabs>
          <w:tab w:val="left" w:pos="426"/>
        </w:tabs>
        <w:spacing w:before="120" w:after="120" w:line="276" w:lineRule="auto"/>
        <w:ind w:left="426" w:hanging="426"/>
        <w:rPr>
          <w:rStyle w:val="fontstyle01"/>
          <w:b w:val="0"/>
          <w:sz w:val="22"/>
          <w:szCs w:val="22"/>
          <w:lang w:val="en-GB"/>
        </w:rPr>
      </w:pPr>
      <w:r w:rsidRPr="00ED3524">
        <w:rPr>
          <w:rStyle w:val="fontstyle01"/>
          <w:b w:val="0"/>
          <w:sz w:val="22"/>
          <w:szCs w:val="22"/>
          <w:lang w:val="en-GB"/>
        </w:rPr>
        <w:t>demineralised water</w:t>
      </w:r>
    </w:p>
    <w:p w14:paraId="0B33FC66" w14:textId="77777777" w:rsidR="00220332" w:rsidRPr="00ED3524" w:rsidRDefault="00220332" w:rsidP="00220332">
      <w:pPr>
        <w:pStyle w:val="Lijstalinea"/>
        <w:numPr>
          <w:ilvl w:val="0"/>
          <w:numId w:val="33"/>
        </w:numPr>
        <w:tabs>
          <w:tab w:val="left" w:pos="426"/>
        </w:tabs>
        <w:spacing w:before="120" w:after="120" w:line="276" w:lineRule="auto"/>
        <w:ind w:left="426" w:hanging="426"/>
        <w:rPr>
          <w:rStyle w:val="fontstyle01"/>
          <w:b w:val="0"/>
          <w:sz w:val="22"/>
          <w:szCs w:val="22"/>
          <w:lang w:val="en-GB"/>
        </w:rPr>
      </w:pPr>
      <w:r w:rsidRPr="00ED3524">
        <w:rPr>
          <w:rStyle w:val="fontstyle01"/>
          <w:b w:val="0"/>
          <w:sz w:val="22"/>
          <w:szCs w:val="22"/>
          <w:lang w:val="en-GB"/>
        </w:rPr>
        <w:t>2 M sulphuric acid</w:t>
      </w:r>
    </w:p>
    <w:p w14:paraId="64667ECA" w14:textId="77777777" w:rsidR="00220332" w:rsidRPr="00ED3524" w:rsidRDefault="00220332" w:rsidP="00220332">
      <w:pPr>
        <w:pStyle w:val="Lijstalinea"/>
        <w:numPr>
          <w:ilvl w:val="0"/>
          <w:numId w:val="33"/>
        </w:numPr>
        <w:tabs>
          <w:tab w:val="left" w:pos="426"/>
        </w:tabs>
        <w:spacing w:before="120" w:after="120" w:line="276" w:lineRule="auto"/>
        <w:ind w:left="426" w:hanging="426"/>
        <w:rPr>
          <w:rStyle w:val="fontstyle01"/>
          <w:b w:val="0"/>
          <w:sz w:val="22"/>
          <w:szCs w:val="22"/>
          <w:lang w:val="en-GB"/>
        </w:rPr>
      </w:pPr>
      <w:r w:rsidRPr="00ED3524">
        <w:rPr>
          <w:rStyle w:val="fontstyle01"/>
          <w:b w:val="0"/>
          <w:sz w:val="22"/>
          <w:szCs w:val="22"/>
          <w:lang w:val="en-GB"/>
        </w:rPr>
        <w:t>1 M Na</w:t>
      </w:r>
      <w:r w:rsidRPr="00ED3524">
        <w:rPr>
          <w:rStyle w:val="fontstyle01"/>
          <w:b w:val="0"/>
          <w:sz w:val="22"/>
          <w:szCs w:val="22"/>
          <w:vertAlign w:val="subscript"/>
          <w:lang w:val="en-GB"/>
        </w:rPr>
        <w:t>2</w:t>
      </w:r>
      <w:r w:rsidRPr="00ED3524">
        <w:rPr>
          <w:rStyle w:val="fontstyle01"/>
          <w:b w:val="0"/>
          <w:sz w:val="22"/>
          <w:szCs w:val="22"/>
          <w:lang w:val="en-GB"/>
        </w:rPr>
        <w:t>CO</w:t>
      </w:r>
      <w:r w:rsidRPr="00ED3524">
        <w:rPr>
          <w:rStyle w:val="fontstyle01"/>
          <w:b w:val="0"/>
          <w:sz w:val="22"/>
          <w:szCs w:val="22"/>
          <w:vertAlign w:val="subscript"/>
          <w:lang w:val="en-GB"/>
        </w:rPr>
        <w:t>3</w:t>
      </w:r>
      <w:r w:rsidRPr="00ED3524">
        <w:rPr>
          <w:rStyle w:val="fontstyle01"/>
          <w:b w:val="0"/>
          <w:sz w:val="22"/>
          <w:szCs w:val="22"/>
          <w:lang w:val="en-GB"/>
        </w:rPr>
        <w:t xml:space="preserve"> solution</w:t>
      </w:r>
    </w:p>
    <w:p w14:paraId="4B1AEBE4" w14:textId="77777777" w:rsidR="00220332" w:rsidRPr="00ED3524" w:rsidRDefault="00220332" w:rsidP="00220332">
      <w:pPr>
        <w:pStyle w:val="Lijstalinea"/>
        <w:numPr>
          <w:ilvl w:val="0"/>
          <w:numId w:val="33"/>
        </w:numPr>
        <w:tabs>
          <w:tab w:val="left" w:pos="426"/>
        </w:tabs>
        <w:spacing w:before="120" w:after="120" w:line="276" w:lineRule="auto"/>
        <w:ind w:left="426" w:hanging="426"/>
        <w:rPr>
          <w:rStyle w:val="fontstyle01"/>
          <w:b w:val="0"/>
          <w:sz w:val="22"/>
          <w:szCs w:val="22"/>
          <w:lang w:val="en-GB"/>
        </w:rPr>
      </w:pPr>
      <w:r w:rsidRPr="00ED3524">
        <w:rPr>
          <w:rStyle w:val="fontstyle01"/>
          <w:b w:val="0"/>
          <w:sz w:val="22"/>
          <w:szCs w:val="22"/>
          <w:lang w:val="en-GB"/>
        </w:rPr>
        <w:t>MgSO</w:t>
      </w:r>
      <w:r w:rsidRPr="00ED3524">
        <w:rPr>
          <w:rStyle w:val="fontstyle01"/>
          <w:b w:val="0"/>
          <w:sz w:val="22"/>
          <w:szCs w:val="22"/>
          <w:vertAlign w:val="subscript"/>
          <w:lang w:val="en-GB"/>
        </w:rPr>
        <w:t>4</w:t>
      </w:r>
      <w:r w:rsidRPr="00ED3524">
        <w:rPr>
          <w:rStyle w:val="fontstyle01"/>
          <w:b w:val="0"/>
          <w:sz w:val="22"/>
          <w:szCs w:val="22"/>
          <w:lang w:val="en-GB"/>
        </w:rPr>
        <w:t xml:space="preserve"> powder</w:t>
      </w:r>
    </w:p>
    <w:p w14:paraId="62D861DE" w14:textId="77777777" w:rsidR="00220332" w:rsidRPr="00ED3524" w:rsidRDefault="00220332" w:rsidP="00220332">
      <w:pPr>
        <w:pStyle w:val="Lijstalinea"/>
        <w:numPr>
          <w:ilvl w:val="0"/>
          <w:numId w:val="33"/>
        </w:numPr>
        <w:tabs>
          <w:tab w:val="left" w:pos="426"/>
        </w:tabs>
        <w:spacing w:before="120" w:after="120" w:line="276" w:lineRule="auto"/>
        <w:ind w:left="426" w:hanging="426"/>
        <w:rPr>
          <w:rStyle w:val="fontstyle01"/>
          <w:b w:val="0"/>
          <w:sz w:val="22"/>
          <w:szCs w:val="22"/>
          <w:lang w:val="en-GB"/>
        </w:rPr>
      </w:pPr>
      <w:r w:rsidRPr="00ED3524">
        <w:rPr>
          <w:rStyle w:val="fontstyle01"/>
          <w:b w:val="0"/>
          <w:sz w:val="22"/>
          <w:szCs w:val="22"/>
          <w:lang w:val="en-GB"/>
        </w:rPr>
        <w:t>CaCl</w:t>
      </w:r>
      <w:r w:rsidRPr="00ED3524">
        <w:rPr>
          <w:rStyle w:val="fontstyle01"/>
          <w:b w:val="0"/>
          <w:sz w:val="22"/>
          <w:szCs w:val="22"/>
          <w:vertAlign w:val="subscript"/>
          <w:lang w:val="en-GB"/>
        </w:rPr>
        <w:t>2</w:t>
      </w:r>
      <w:r w:rsidRPr="00ED3524">
        <w:rPr>
          <w:rStyle w:val="fontstyle01"/>
          <w:b w:val="0"/>
          <w:sz w:val="22"/>
          <w:szCs w:val="22"/>
          <w:lang w:val="en-GB"/>
        </w:rPr>
        <w:t xml:space="preserve"> granules</w:t>
      </w:r>
    </w:p>
    <w:p w14:paraId="222F6BE6" w14:textId="77777777" w:rsidR="00220332" w:rsidRPr="00ED3524" w:rsidRDefault="00220332" w:rsidP="00220332">
      <w:pPr>
        <w:tabs>
          <w:tab w:val="left" w:pos="426"/>
        </w:tabs>
        <w:spacing w:before="120" w:after="0" w:line="276" w:lineRule="auto"/>
        <w:rPr>
          <w:rStyle w:val="fontstyle01"/>
          <w:lang w:val="en-GB"/>
        </w:rPr>
      </w:pPr>
      <w:r w:rsidRPr="00ED3524">
        <w:rPr>
          <w:rStyle w:val="fontstyle01"/>
          <w:lang w:val="en-GB"/>
        </w:rPr>
        <w:t>Safety</w:t>
      </w:r>
      <w:r w:rsidR="0070370F" w:rsidRPr="00ED3524">
        <w:rPr>
          <w:rStyle w:val="fontstyle01"/>
          <w:lang w:val="en-GB"/>
        </w:rPr>
        <w:t xml:space="preserve"> information and data about the chemicals</w:t>
      </w:r>
    </w:p>
    <w:p w14:paraId="104B1FC3" w14:textId="77777777" w:rsidR="00220332" w:rsidRPr="00ED3524" w:rsidRDefault="00220332" w:rsidP="00220332">
      <w:pPr>
        <w:numPr>
          <w:ilvl w:val="0"/>
          <w:numId w:val="26"/>
        </w:numPr>
        <w:tabs>
          <w:tab w:val="left" w:pos="426"/>
        </w:tabs>
        <w:spacing w:after="0" w:line="276" w:lineRule="auto"/>
        <w:ind w:left="426" w:hanging="426"/>
        <w:rPr>
          <w:rStyle w:val="fontstyle01"/>
          <w:b w:val="0"/>
          <w:bCs w:val="0"/>
          <w:sz w:val="22"/>
          <w:szCs w:val="22"/>
          <w:lang w:val="en-GB"/>
        </w:rPr>
      </w:pPr>
      <w:r w:rsidRPr="00ED3524">
        <w:rPr>
          <w:rStyle w:val="fontstyle01"/>
          <w:b w:val="0"/>
          <w:bCs w:val="0"/>
          <w:sz w:val="22"/>
          <w:szCs w:val="22"/>
          <w:lang w:val="en-GB"/>
        </w:rPr>
        <w:t>wear safety goggles</w:t>
      </w:r>
    </w:p>
    <w:p w14:paraId="2D0E4113" w14:textId="77777777" w:rsidR="00220332" w:rsidRPr="00ED3524" w:rsidRDefault="00220332" w:rsidP="00220332">
      <w:pPr>
        <w:numPr>
          <w:ilvl w:val="0"/>
          <w:numId w:val="26"/>
        </w:numPr>
        <w:tabs>
          <w:tab w:val="left" w:pos="426"/>
        </w:tabs>
        <w:spacing w:after="120" w:line="276" w:lineRule="auto"/>
        <w:ind w:left="425" w:hanging="425"/>
        <w:rPr>
          <w:rStyle w:val="fontstyle01"/>
          <w:b w:val="0"/>
          <w:bCs w:val="0"/>
          <w:sz w:val="22"/>
          <w:szCs w:val="22"/>
          <w:lang w:val="en-GB"/>
        </w:rPr>
      </w:pPr>
      <w:r w:rsidRPr="00ED3524">
        <w:rPr>
          <w:rStyle w:val="fontstyle01"/>
          <w:b w:val="0"/>
          <w:bCs w:val="0"/>
          <w:sz w:val="22"/>
          <w:szCs w:val="22"/>
          <w:lang w:val="en-GB"/>
        </w:rPr>
        <w:t>if your skin comes into contact with any of the chemicals, rinse it off immediately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4531"/>
        <w:gridCol w:w="4531"/>
      </w:tblGrid>
      <w:tr w:rsidR="00220332" w:rsidRPr="00ED3524" w14:paraId="45AE4841" w14:textId="77777777">
        <w:tc>
          <w:tcPr>
            <w:tcW w:w="4531" w:type="dxa"/>
          </w:tcPr>
          <w:p w14:paraId="16E34973" w14:textId="77777777" w:rsidR="00220332" w:rsidRPr="00ED3524" w:rsidRDefault="00220332">
            <w:pPr>
              <w:spacing w:after="0" w:line="276" w:lineRule="auto"/>
              <w:jc w:val="center"/>
              <w:rPr>
                <w:rFonts w:ascii="Trebuchet MS" w:hAnsi="Trebuchet MS"/>
                <w:u w:val="single"/>
                <w:lang w:val="en-GB"/>
              </w:rPr>
            </w:pPr>
            <w:r w:rsidRPr="00ED3524">
              <w:rPr>
                <w:rFonts w:ascii="Trebuchet MS" w:hAnsi="Trebuchet MS"/>
                <w:u w:val="single"/>
                <w:lang w:val="en-GB"/>
              </w:rPr>
              <w:t>Triethylamine</w:t>
            </w:r>
          </w:p>
          <w:p w14:paraId="2885888F" w14:textId="33EEA150" w:rsidR="00220332" w:rsidRPr="00ED3524" w:rsidRDefault="00ED3524">
            <w:pPr>
              <w:spacing w:after="0" w:line="276" w:lineRule="auto"/>
              <w:jc w:val="center"/>
              <w:rPr>
                <w:rFonts w:ascii="Trebuchet MS" w:hAnsi="Trebuchet MS"/>
                <w:u w:val="single"/>
                <w:lang w:val="en-GB"/>
              </w:rPr>
            </w:pPr>
            <w:r w:rsidRPr="00ED3524">
              <w:rPr>
                <w:noProof/>
                <w:lang w:val="en-GB"/>
              </w:rPr>
              <w:drawing>
                <wp:anchor distT="0" distB="0" distL="114300" distR="114300" simplePos="0" relativeHeight="251662848" behindDoc="0" locked="0" layoutInCell="1" allowOverlap="1" wp14:anchorId="4EB54D45" wp14:editId="06883F3C">
                  <wp:simplePos x="0" y="0"/>
                  <wp:positionH relativeFrom="column">
                    <wp:posOffset>499110</wp:posOffset>
                  </wp:positionH>
                  <wp:positionV relativeFrom="paragraph">
                    <wp:posOffset>48260</wp:posOffset>
                  </wp:positionV>
                  <wp:extent cx="1842770" cy="568325"/>
                  <wp:effectExtent l="0" t="0" r="0" b="0"/>
                  <wp:wrapNone/>
                  <wp:docPr id="13"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42770" cy="568325"/>
                          </a:xfrm>
                          <a:prstGeom prst="rect">
                            <a:avLst/>
                          </a:prstGeom>
                          <a:noFill/>
                        </pic:spPr>
                      </pic:pic>
                    </a:graphicData>
                  </a:graphic>
                  <wp14:sizeRelH relativeFrom="page">
                    <wp14:pctWidth>0</wp14:pctWidth>
                  </wp14:sizeRelH>
                  <wp14:sizeRelV relativeFrom="page">
                    <wp14:pctHeight>0</wp14:pctHeight>
                  </wp14:sizeRelV>
                </wp:anchor>
              </w:drawing>
            </w:r>
          </w:p>
          <w:p w14:paraId="25D4B03D" w14:textId="77777777" w:rsidR="00220332" w:rsidRPr="00ED3524" w:rsidRDefault="00220332">
            <w:pPr>
              <w:spacing w:after="0" w:line="276" w:lineRule="auto"/>
              <w:jc w:val="center"/>
              <w:rPr>
                <w:rFonts w:ascii="Trebuchet MS" w:hAnsi="Trebuchet MS"/>
                <w:u w:val="single"/>
                <w:lang w:val="en-GB"/>
              </w:rPr>
            </w:pPr>
          </w:p>
          <w:p w14:paraId="6B79E947" w14:textId="77777777" w:rsidR="00220332" w:rsidRPr="00ED3524" w:rsidRDefault="00220332">
            <w:pPr>
              <w:pStyle w:val="Lijstalinea"/>
              <w:numPr>
                <w:ilvl w:val="0"/>
                <w:numId w:val="12"/>
              </w:numPr>
              <w:spacing w:after="0" w:line="276" w:lineRule="auto"/>
              <w:jc w:val="center"/>
              <w:rPr>
                <w:rFonts w:ascii="Trebuchet MS" w:hAnsi="Trebuchet MS"/>
                <w:lang w:val="en-GB"/>
              </w:rPr>
            </w:pPr>
            <w:r w:rsidRPr="00ED3524">
              <w:rPr>
                <w:rFonts w:ascii="Trebuchet MS" w:hAnsi="Trebuchet MS"/>
                <w:u w:val="single"/>
                <w:lang w:val="en-GB"/>
              </w:rPr>
              <w:br/>
            </w:r>
          </w:p>
          <w:p w14:paraId="3EF72FD2" w14:textId="77777777" w:rsidR="00220332" w:rsidRPr="00ED3524" w:rsidRDefault="00220332">
            <w:pPr>
              <w:pStyle w:val="Lijstalinea"/>
              <w:numPr>
                <w:ilvl w:val="0"/>
                <w:numId w:val="12"/>
              </w:numPr>
              <w:spacing w:after="0" w:line="276" w:lineRule="auto"/>
              <w:ind w:left="448" w:hanging="357"/>
              <w:contextualSpacing w:val="0"/>
              <w:rPr>
                <w:rStyle w:val="fontstyle01"/>
                <w:b w:val="0"/>
                <w:bCs w:val="0"/>
                <w:color w:val="auto"/>
                <w:sz w:val="22"/>
                <w:szCs w:val="22"/>
                <w:lang w:val="en-GB"/>
              </w:rPr>
            </w:pPr>
            <w:r w:rsidRPr="00ED3524">
              <w:rPr>
                <w:rFonts w:ascii="Trebuchet MS" w:hAnsi="Trebuchet MS"/>
                <w:lang w:val="en-GB"/>
              </w:rPr>
              <w:t>Formula: C</w:t>
            </w:r>
            <w:r w:rsidRPr="00ED3524">
              <w:rPr>
                <w:rFonts w:ascii="Trebuchet MS" w:hAnsi="Trebuchet MS"/>
                <w:vertAlign w:val="subscript"/>
                <w:lang w:val="en-GB"/>
              </w:rPr>
              <w:t>6</w:t>
            </w:r>
            <w:r w:rsidRPr="00ED3524">
              <w:rPr>
                <w:rFonts w:ascii="Trebuchet MS" w:hAnsi="Trebuchet MS"/>
                <w:lang w:val="en-GB"/>
              </w:rPr>
              <w:t>H</w:t>
            </w:r>
            <w:r w:rsidRPr="00ED3524">
              <w:rPr>
                <w:rFonts w:ascii="Trebuchet MS" w:hAnsi="Trebuchet MS"/>
                <w:vertAlign w:val="subscript"/>
                <w:lang w:val="en-GB"/>
              </w:rPr>
              <w:t>15</w:t>
            </w:r>
            <w:r w:rsidRPr="00ED3524">
              <w:rPr>
                <w:rFonts w:ascii="Trebuchet MS" w:hAnsi="Trebuchet MS"/>
                <w:lang w:val="en-GB"/>
              </w:rPr>
              <w:t>N</w:t>
            </w:r>
          </w:p>
          <w:p w14:paraId="2BF25BD7" w14:textId="77777777" w:rsidR="00220332" w:rsidRPr="00ED3524" w:rsidRDefault="00220332">
            <w:pPr>
              <w:pStyle w:val="Lijstalinea"/>
              <w:numPr>
                <w:ilvl w:val="0"/>
                <w:numId w:val="12"/>
              </w:numPr>
              <w:spacing w:after="0" w:line="276" w:lineRule="auto"/>
              <w:ind w:left="448" w:hanging="357"/>
              <w:contextualSpacing w:val="0"/>
              <w:rPr>
                <w:rFonts w:ascii="Trebuchet MS" w:hAnsi="Trebuchet MS"/>
                <w:lang w:val="en-GB"/>
              </w:rPr>
            </w:pPr>
            <w:r w:rsidRPr="00ED3524">
              <w:rPr>
                <w:rStyle w:val="fontstyle01"/>
                <w:b w:val="0"/>
                <w:i/>
                <w:sz w:val="22"/>
                <w:szCs w:val="22"/>
                <w:lang w:val="en-GB"/>
              </w:rPr>
              <w:t>M</w:t>
            </w:r>
            <w:r w:rsidRPr="00ED3524">
              <w:rPr>
                <w:rStyle w:val="fontstyle01"/>
                <w:b w:val="0"/>
                <w:sz w:val="22"/>
                <w:szCs w:val="22"/>
                <w:lang w:val="en-GB"/>
              </w:rPr>
              <w:t xml:space="preserve"> = 101.191 g</w:t>
            </w:r>
            <w:r w:rsidRPr="00ED3524">
              <w:rPr>
                <w:rStyle w:val="fontstyle01"/>
                <w:b w:val="0"/>
                <w:sz w:val="22"/>
                <w:szCs w:val="22"/>
                <w:vertAlign w:val="superscript"/>
                <w:lang w:val="en-GB"/>
              </w:rPr>
              <w:t> </w:t>
            </w:r>
            <w:r w:rsidRPr="00ED3524">
              <w:rPr>
                <w:rStyle w:val="fontstyle01"/>
                <w:b w:val="0"/>
                <w:sz w:val="22"/>
                <w:szCs w:val="22"/>
                <w:lang w:val="en-GB"/>
              </w:rPr>
              <w:t>mol</w:t>
            </w:r>
            <w:r w:rsidRPr="00ED3524">
              <w:rPr>
                <w:vertAlign w:val="superscript"/>
                <w:lang w:val="en-GB"/>
              </w:rPr>
              <w:sym w:font="Symbol" w:char="F02D"/>
            </w:r>
            <w:r w:rsidRPr="00ED3524">
              <w:rPr>
                <w:rFonts w:ascii="Trebuchet MS" w:hAnsi="Trebuchet MS"/>
                <w:vertAlign w:val="superscript"/>
                <w:lang w:val="en-GB"/>
              </w:rPr>
              <w:t>1</w:t>
            </w:r>
          </w:p>
          <w:p w14:paraId="0BBA04B3" w14:textId="77777777" w:rsidR="00220332" w:rsidRPr="00ED3524" w:rsidRDefault="00220332">
            <w:pPr>
              <w:pStyle w:val="Lijstalinea"/>
              <w:numPr>
                <w:ilvl w:val="0"/>
                <w:numId w:val="12"/>
              </w:numPr>
              <w:spacing w:after="0" w:line="276" w:lineRule="auto"/>
              <w:ind w:left="448" w:hanging="357"/>
              <w:contextualSpacing w:val="0"/>
              <w:rPr>
                <w:rFonts w:ascii="Trebuchet MS" w:hAnsi="Trebuchet MS"/>
                <w:lang w:val="en-GB"/>
              </w:rPr>
            </w:pPr>
            <w:r w:rsidRPr="00ED3524">
              <w:rPr>
                <w:rFonts w:ascii="Trebuchet MS" w:hAnsi="Trebuchet MS"/>
                <w:i/>
                <w:lang w:val="en-GB"/>
              </w:rPr>
              <w:t>ρ</w:t>
            </w:r>
            <w:r w:rsidRPr="00ED3524">
              <w:rPr>
                <w:rFonts w:ascii="Trebuchet MS" w:hAnsi="Trebuchet MS"/>
                <w:lang w:val="en-GB"/>
              </w:rPr>
              <w:t xml:space="preserve"> = 0.726</w:t>
            </w:r>
            <w:r w:rsidRPr="00ED3524">
              <w:rPr>
                <w:lang w:val="en-GB"/>
              </w:rPr>
              <w:t xml:space="preserve"> </w:t>
            </w:r>
            <w:r w:rsidRPr="00ED3524">
              <w:rPr>
                <w:rStyle w:val="fontstyle01"/>
                <w:b w:val="0"/>
                <w:sz w:val="22"/>
                <w:szCs w:val="22"/>
                <w:lang w:val="en-GB"/>
              </w:rPr>
              <w:t>g</w:t>
            </w:r>
            <w:r w:rsidRPr="00ED3524">
              <w:rPr>
                <w:rStyle w:val="fontstyle01"/>
                <w:b w:val="0"/>
                <w:sz w:val="22"/>
                <w:szCs w:val="22"/>
                <w:vertAlign w:val="superscript"/>
                <w:lang w:val="en-GB"/>
              </w:rPr>
              <w:t> </w:t>
            </w:r>
            <w:r w:rsidRPr="00ED3524">
              <w:rPr>
                <w:rStyle w:val="fontstyle01"/>
                <w:b w:val="0"/>
                <w:sz w:val="22"/>
                <w:szCs w:val="22"/>
                <w:lang w:val="en-GB"/>
              </w:rPr>
              <w:t>mL</w:t>
            </w:r>
            <w:r w:rsidRPr="00ED3524">
              <w:rPr>
                <w:rFonts w:ascii="Trebuchet MS" w:hAnsi="Trebuchet MS"/>
                <w:vertAlign w:val="superscript"/>
                <w:lang w:val="en-GB"/>
              </w:rPr>
              <w:sym w:font="Symbol" w:char="F02D"/>
            </w:r>
            <w:r w:rsidRPr="00ED3524">
              <w:rPr>
                <w:rFonts w:ascii="Trebuchet MS" w:hAnsi="Trebuchet MS"/>
                <w:vertAlign w:val="superscript"/>
                <w:lang w:val="en-GB"/>
              </w:rPr>
              <w:t>1</w:t>
            </w:r>
          </w:p>
          <w:p w14:paraId="7A530657" w14:textId="77777777" w:rsidR="00220332" w:rsidRPr="00ED3524" w:rsidRDefault="00220332">
            <w:pPr>
              <w:pStyle w:val="Lijstalinea"/>
              <w:numPr>
                <w:ilvl w:val="0"/>
                <w:numId w:val="12"/>
              </w:numPr>
              <w:spacing w:after="0" w:line="276" w:lineRule="auto"/>
              <w:ind w:left="449"/>
              <w:rPr>
                <w:rFonts w:ascii="Trebuchet MS" w:hAnsi="Trebuchet MS"/>
                <w:lang w:val="en-GB"/>
              </w:rPr>
            </w:pPr>
            <w:r w:rsidRPr="00ED3524">
              <w:rPr>
                <w:rFonts w:ascii="Trebuchet MS" w:hAnsi="Trebuchet MS"/>
                <w:lang w:val="en-GB"/>
              </w:rPr>
              <w:t>H301+H311+H331</w:t>
            </w:r>
            <w:r w:rsidRPr="00ED3524">
              <w:rPr>
                <w:rFonts w:ascii="Trebuchet MS" w:hAnsi="Trebuchet MS"/>
                <w:lang w:val="en-GB"/>
              </w:rPr>
              <w:br/>
              <w:t>H314, H335.</w:t>
            </w:r>
          </w:p>
          <w:p w14:paraId="5E27241A" w14:textId="77777777" w:rsidR="00220332" w:rsidRPr="00ED3524" w:rsidRDefault="00220332">
            <w:pPr>
              <w:pStyle w:val="Lijstalinea"/>
              <w:numPr>
                <w:ilvl w:val="0"/>
                <w:numId w:val="12"/>
              </w:numPr>
              <w:spacing w:after="0" w:line="276" w:lineRule="auto"/>
              <w:ind w:left="449"/>
              <w:rPr>
                <w:rFonts w:ascii="Trebuchet MS" w:hAnsi="Trebuchet MS"/>
                <w:lang w:val="en-GB"/>
              </w:rPr>
            </w:pPr>
            <w:r w:rsidRPr="00ED3524">
              <w:rPr>
                <w:rFonts w:ascii="Trebuchet MS" w:hAnsi="Trebuchet MS"/>
                <w:lang w:val="en-GB"/>
              </w:rPr>
              <w:t>P280,</w:t>
            </w:r>
            <w:r w:rsidRPr="00ED3524">
              <w:rPr>
                <w:rFonts w:ascii="Trebuchet MS" w:hAnsi="Trebuchet MS"/>
                <w:lang w:val="en-GB"/>
              </w:rPr>
              <w:br/>
              <w:t>P303+P361+P353,</w:t>
            </w:r>
            <w:r w:rsidRPr="00ED3524">
              <w:rPr>
                <w:rFonts w:ascii="Trebuchet MS" w:hAnsi="Trebuchet MS"/>
                <w:lang w:val="en-GB"/>
              </w:rPr>
              <w:br/>
              <w:t>P304+P340+P310</w:t>
            </w:r>
            <w:r w:rsidRPr="00ED3524">
              <w:rPr>
                <w:rFonts w:ascii="Trebuchet MS" w:hAnsi="Trebuchet MS"/>
                <w:lang w:val="en-GB"/>
              </w:rPr>
              <w:br/>
              <w:t>P305+P351+P338.</w:t>
            </w:r>
          </w:p>
        </w:tc>
        <w:tc>
          <w:tcPr>
            <w:tcW w:w="4531" w:type="dxa"/>
          </w:tcPr>
          <w:p w14:paraId="1EA0D3E3" w14:textId="77777777" w:rsidR="00220332" w:rsidRPr="00ED3524" w:rsidRDefault="00220332">
            <w:pPr>
              <w:spacing w:after="0" w:line="276" w:lineRule="auto"/>
              <w:jc w:val="center"/>
              <w:rPr>
                <w:rFonts w:ascii="Trebuchet MS" w:hAnsi="Trebuchet MS"/>
                <w:u w:val="single"/>
                <w:lang w:val="en-GB"/>
              </w:rPr>
            </w:pPr>
            <w:r w:rsidRPr="00ED3524">
              <w:rPr>
                <w:rFonts w:ascii="Trebuchet MS" w:hAnsi="Trebuchet MS"/>
                <w:u w:val="single"/>
                <w:lang w:val="en-GB"/>
              </w:rPr>
              <w:t>Diethyl ether (Ethoxy ethane)</w:t>
            </w:r>
          </w:p>
          <w:p w14:paraId="1AED6829" w14:textId="5012CA89" w:rsidR="00220332" w:rsidRPr="00ED3524" w:rsidRDefault="00ED3524">
            <w:pPr>
              <w:spacing w:after="0" w:line="276" w:lineRule="auto"/>
              <w:jc w:val="center"/>
              <w:rPr>
                <w:rFonts w:ascii="Trebuchet MS" w:hAnsi="Trebuchet MS"/>
                <w:u w:val="single"/>
                <w:lang w:val="en-GB"/>
              </w:rPr>
            </w:pPr>
            <w:r w:rsidRPr="00ED3524">
              <w:rPr>
                <w:noProof/>
                <w:lang w:val="en-GB"/>
              </w:rPr>
              <w:drawing>
                <wp:anchor distT="0" distB="0" distL="114300" distR="114300" simplePos="0" relativeHeight="251663872" behindDoc="0" locked="0" layoutInCell="1" allowOverlap="1" wp14:anchorId="1C623419" wp14:editId="6ADD8A62">
                  <wp:simplePos x="0" y="0"/>
                  <wp:positionH relativeFrom="column">
                    <wp:posOffset>697865</wp:posOffset>
                  </wp:positionH>
                  <wp:positionV relativeFrom="paragraph">
                    <wp:posOffset>69850</wp:posOffset>
                  </wp:positionV>
                  <wp:extent cx="1440815" cy="574675"/>
                  <wp:effectExtent l="0" t="0" r="0" b="0"/>
                  <wp:wrapNone/>
                  <wp:docPr id="12"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0815" cy="574675"/>
                          </a:xfrm>
                          <a:prstGeom prst="rect">
                            <a:avLst/>
                          </a:prstGeom>
                          <a:noFill/>
                        </pic:spPr>
                      </pic:pic>
                    </a:graphicData>
                  </a:graphic>
                  <wp14:sizeRelH relativeFrom="page">
                    <wp14:pctWidth>0</wp14:pctWidth>
                  </wp14:sizeRelH>
                  <wp14:sizeRelV relativeFrom="page">
                    <wp14:pctHeight>0</wp14:pctHeight>
                  </wp14:sizeRelV>
                </wp:anchor>
              </w:drawing>
            </w:r>
          </w:p>
          <w:p w14:paraId="20C1A551" w14:textId="77777777" w:rsidR="00220332" w:rsidRPr="00ED3524" w:rsidRDefault="00220332">
            <w:pPr>
              <w:spacing w:after="0" w:line="276" w:lineRule="auto"/>
              <w:jc w:val="center"/>
              <w:rPr>
                <w:rFonts w:ascii="Trebuchet MS" w:hAnsi="Trebuchet MS"/>
                <w:u w:val="single"/>
                <w:lang w:val="en-GB"/>
              </w:rPr>
            </w:pPr>
          </w:p>
          <w:p w14:paraId="3FEFE5A6" w14:textId="77777777" w:rsidR="00220332" w:rsidRPr="00ED3524" w:rsidRDefault="00220332">
            <w:pPr>
              <w:spacing w:after="0" w:line="276" w:lineRule="auto"/>
              <w:jc w:val="center"/>
              <w:rPr>
                <w:rFonts w:ascii="Trebuchet MS" w:hAnsi="Trebuchet MS"/>
                <w:u w:val="single"/>
                <w:lang w:val="en-GB"/>
              </w:rPr>
            </w:pPr>
          </w:p>
          <w:p w14:paraId="7149E73F" w14:textId="77777777" w:rsidR="00220332" w:rsidRPr="00ED3524" w:rsidRDefault="00220332">
            <w:pPr>
              <w:spacing w:after="0" w:line="276" w:lineRule="auto"/>
              <w:jc w:val="center"/>
              <w:rPr>
                <w:rFonts w:ascii="Trebuchet MS" w:hAnsi="Trebuchet MS"/>
                <w:lang w:val="en-GB"/>
              </w:rPr>
            </w:pPr>
          </w:p>
          <w:p w14:paraId="3B3942D7" w14:textId="77777777" w:rsidR="00220332" w:rsidRPr="00ED3524" w:rsidRDefault="00220332">
            <w:pPr>
              <w:pStyle w:val="Lijstalinea"/>
              <w:numPr>
                <w:ilvl w:val="0"/>
                <w:numId w:val="13"/>
              </w:numPr>
              <w:spacing w:after="0" w:line="276" w:lineRule="auto"/>
              <w:ind w:left="714" w:hanging="357"/>
              <w:rPr>
                <w:rFonts w:ascii="Trebuchet MS" w:hAnsi="Trebuchet MS"/>
                <w:lang w:val="en-GB"/>
              </w:rPr>
            </w:pPr>
            <w:r w:rsidRPr="00ED3524">
              <w:rPr>
                <w:rFonts w:ascii="Trebuchet MS" w:hAnsi="Trebuchet MS"/>
                <w:lang w:val="en-GB"/>
              </w:rPr>
              <w:t>Formula: C</w:t>
            </w:r>
            <w:r w:rsidRPr="00ED3524">
              <w:rPr>
                <w:rFonts w:ascii="Trebuchet MS" w:hAnsi="Trebuchet MS"/>
                <w:vertAlign w:val="subscript"/>
                <w:lang w:val="en-GB"/>
              </w:rPr>
              <w:t>4</w:t>
            </w:r>
            <w:r w:rsidRPr="00ED3524">
              <w:rPr>
                <w:rFonts w:ascii="Trebuchet MS" w:hAnsi="Trebuchet MS"/>
                <w:lang w:val="en-GB"/>
              </w:rPr>
              <w:t>H</w:t>
            </w:r>
            <w:r w:rsidRPr="00ED3524">
              <w:rPr>
                <w:rFonts w:ascii="Trebuchet MS" w:hAnsi="Trebuchet MS"/>
                <w:vertAlign w:val="subscript"/>
                <w:lang w:val="en-GB"/>
              </w:rPr>
              <w:t>10</w:t>
            </w:r>
            <w:r w:rsidRPr="00ED3524">
              <w:rPr>
                <w:rFonts w:ascii="Trebuchet MS" w:hAnsi="Trebuchet MS"/>
                <w:lang w:val="en-GB"/>
              </w:rPr>
              <w:t>O</w:t>
            </w:r>
          </w:p>
          <w:p w14:paraId="1EC5FBC3" w14:textId="77777777" w:rsidR="00220332" w:rsidRPr="00ED3524" w:rsidRDefault="00220332">
            <w:pPr>
              <w:pStyle w:val="Lijstalinea"/>
              <w:numPr>
                <w:ilvl w:val="0"/>
                <w:numId w:val="13"/>
              </w:numPr>
              <w:spacing w:after="0" w:line="276" w:lineRule="auto"/>
              <w:ind w:left="714" w:hanging="357"/>
              <w:contextualSpacing w:val="0"/>
              <w:rPr>
                <w:rFonts w:ascii="Trebuchet MS" w:hAnsi="Trebuchet MS"/>
                <w:lang w:val="en-GB"/>
              </w:rPr>
            </w:pPr>
            <w:r w:rsidRPr="00ED3524">
              <w:rPr>
                <w:rStyle w:val="fontstyle01"/>
                <w:b w:val="0"/>
                <w:i/>
                <w:sz w:val="22"/>
                <w:szCs w:val="22"/>
                <w:lang w:val="en-GB"/>
              </w:rPr>
              <w:t>M</w:t>
            </w:r>
            <w:r w:rsidRPr="00ED3524">
              <w:rPr>
                <w:rStyle w:val="fontstyle01"/>
                <w:b w:val="0"/>
                <w:sz w:val="22"/>
                <w:szCs w:val="22"/>
                <w:lang w:val="en-GB"/>
              </w:rPr>
              <w:t xml:space="preserve"> = 74.12 g</w:t>
            </w:r>
            <w:r w:rsidRPr="00ED3524">
              <w:rPr>
                <w:rStyle w:val="fontstyle01"/>
                <w:b w:val="0"/>
                <w:sz w:val="22"/>
                <w:szCs w:val="22"/>
                <w:vertAlign w:val="superscript"/>
                <w:lang w:val="en-GB"/>
              </w:rPr>
              <w:t> </w:t>
            </w:r>
            <w:r w:rsidRPr="00ED3524">
              <w:rPr>
                <w:rStyle w:val="fontstyle01"/>
                <w:b w:val="0"/>
                <w:sz w:val="22"/>
                <w:szCs w:val="22"/>
                <w:lang w:val="en-GB"/>
              </w:rPr>
              <w:t>mol</w:t>
            </w:r>
            <w:r w:rsidRPr="00ED3524">
              <w:rPr>
                <w:vertAlign w:val="superscript"/>
                <w:lang w:val="en-GB"/>
              </w:rPr>
              <w:sym w:font="Symbol" w:char="F02D"/>
            </w:r>
            <w:r w:rsidRPr="00ED3524">
              <w:rPr>
                <w:rFonts w:ascii="Trebuchet MS" w:hAnsi="Trebuchet MS"/>
                <w:vertAlign w:val="superscript"/>
                <w:lang w:val="en-GB"/>
              </w:rPr>
              <w:t>1</w:t>
            </w:r>
          </w:p>
          <w:p w14:paraId="2C583086" w14:textId="77777777" w:rsidR="00220332" w:rsidRPr="00ED3524" w:rsidRDefault="00220332">
            <w:pPr>
              <w:pStyle w:val="Lijstalinea"/>
              <w:numPr>
                <w:ilvl w:val="0"/>
                <w:numId w:val="13"/>
              </w:numPr>
              <w:spacing w:after="0" w:line="276" w:lineRule="auto"/>
              <w:ind w:left="714" w:hanging="357"/>
              <w:contextualSpacing w:val="0"/>
              <w:rPr>
                <w:rFonts w:ascii="Trebuchet MS" w:hAnsi="Trebuchet MS"/>
                <w:lang w:val="en-GB"/>
              </w:rPr>
            </w:pPr>
            <w:r w:rsidRPr="00ED3524">
              <w:rPr>
                <w:rFonts w:ascii="Trebuchet MS" w:hAnsi="Trebuchet MS"/>
                <w:i/>
                <w:lang w:val="en-GB"/>
              </w:rPr>
              <w:t>ρ</w:t>
            </w:r>
            <w:r w:rsidRPr="00ED3524">
              <w:rPr>
                <w:rFonts w:ascii="Trebuchet MS" w:hAnsi="Trebuchet MS"/>
                <w:lang w:val="en-GB"/>
              </w:rPr>
              <w:t xml:space="preserve"> = 0.713</w:t>
            </w:r>
            <w:r w:rsidRPr="00ED3524">
              <w:rPr>
                <w:lang w:val="en-GB"/>
              </w:rPr>
              <w:t xml:space="preserve"> </w:t>
            </w:r>
            <w:r w:rsidRPr="00ED3524">
              <w:rPr>
                <w:rStyle w:val="fontstyle01"/>
                <w:b w:val="0"/>
                <w:sz w:val="22"/>
                <w:szCs w:val="22"/>
                <w:lang w:val="en-GB"/>
              </w:rPr>
              <w:t>g</w:t>
            </w:r>
            <w:r w:rsidRPr="00ED3524">
              <w:rPr>
                <w:rStyle w:val="fontstyle01"/>
                <w:b w:val="0"/>
                <w:sz w:val="22"/>
                <w:szCs w:val="22"/>
                <w:vertAlign w:val="superscript"/>
                <w:lang w:val="en-GB"/>
              </w:rPr>
              <w:t> </w:t>
            </w:r>
            <w:r w:rsidRPr="00ED3524">
              <w:rPr>
                <w:rStyle w:val="fontstyle01"/>
                <w:b w:val="0"/>
                <w:sz w:val="22"/>
                <w:szCs w:val="22"/>
                <w:lang w:val="en-GB"/>
              </w:rPr>
              <w:t>mL</w:t>
            </w:r>
            <w:r w:rsidRPr="00ED3524">
              <w:rPr>
                <w:rFonts w:ascii="Trebuchet MS" w:hAnsi="Trebuchet MS"/>
                <w:vertAlign w:val="superscript"/>
                <w:lang w:val="en-GB"/>
              </w:rPr>
              <w:sym w:font="Symbol" w:char="F02D"/>
            </w:r>
            <w:r w:rsidRPr="00ED3524">
              <w:rPr>
                <w:rFonts w:ascii="Trebuchet MS" w:hAnsi="Trebuchet MS"/>
                <w:vertAlign w:val="superscript"/>
                <w:lang w:val="en-GB"/>
              </w:rPr>
              <w:t>1</w:t>
            </w:r>
          </w:p>
          <w:p w14:paraId="4E4A3F7F" w14:textId="77777777" w:rsidR="00220332" w:rsidRPr="00ED3524" w:rsidRDefault="00220332">
            <w:pPr>
              <w:pStyle w:val="Lijstalinea"/>
              <w:numPr>
                <w:ilvl w:val="0"/>
                <w:numId w:val="13"/>
              </w:numPr>
              <w:spacing w:after="0" w:line="276" w:lineRule="auto"/>
              <w:ind w:left="714" w:hanging="357"/>
              <w:rPr>
                <w:rFonts w:ascii="Trebuchet MS" w:hAnsi="Trebuchet MS"/>
                <w:lang w:val="en-GB"/>
              </w:rPr>
            </w:pPr>
            <w:r w:rsidRPr="00ED3524">
              <w:rPr>
                <w:rFonts w:ascii="Trebuchet MS" w:hAnsi="Trebuchet MS"/>
                <w:lang w:val="en-GB"/>
              </w:rPr>
              <w:t>H224, H336</w:t>
            </w:r>
          </w:p>
          <w:p w14:paraId="1172DB88" w14:textId="77777777" w:rsidR="00220332" w:rsidRPr="00ED3524" w:rsidRDefault="00220332">
            <w:pPr>
              <w:pStyle w:val="Lijstalinea"/>
              <w:numPr>
                <w:ilvl w:val="0"/>
                <w:numId w:val="13"/>
              </w:numPr>
              <w:spacing w:after="0" w:line="276" w:lineRule="auto"/>
              <w:ind w:left="714" w:hanging="357"/>
              <w:rPr>
                <w:rFonts w:ascii="Trebuchet MS" w:hAnsi="Trebuchet MS"/>
                <w:lang w:val="en-GB"/>
              </w:rPr>
            </w:pPr>
            <w:r w:rsidRPr="00ED3524">
              <w:rPr>
                <w:rFonts w:ascii="Trebuchet MS" w:hAnsi="Trebuchet MS"/>
                <w:lang w:val="en-GB"/>
              </w:rPr>
              <w:t>P210, P243, P261</w:t>
            </w:r>
          </w:p>
          <w:p w14:paraId="7E5CB590" w14:textId="77777777" w:rsidR="00220332" w:rsidRPr="00ED3524" w:rsidRDefault="00220332">
            <w:pPr>
              <w:pStyle w:val="Lijstalinea"/>
              <w:numPr>
                <w:ilvl w:val="0"/>
                <w:numId w:val="13"/>
              </w:numPr>
              <w:spacing w:after="0" w:line="276" w:lineRule="auto"/>
              <w:ind w:left="714" w:hanging="357"/>
              <w:rPr>
                <w:rFonts w:ascii="Trebuchet MS" w:hAnsi="Trebuchet MS"/>
                <w:lang w:val="en-GB"/>
              </w:rPr>
            </w:pPr>
            <w:r w:rsidRPr="00ED3524">
              <w:rPr>
                <w:rFonts w:ascii="Trebuchet MS" w:hAnsi="Trebuchet MS"/>
                <w:lang w:val="en-GB"/>
              </w:rPr>
              <w:t>P303+P361+P353</w:t>
            </w:r>
            <w:r w:rsidRPr="00ED3524">
              <w:rPr>
                <w:rFonts w:ascii="Trebuchet MS" w:hAnsi="Trebuchet MS"/>
                <w:lang w:val="en-GB"/>
              </w:rPr>
              <w:br/>
              <w:t>P304+P340</w:t>
            </w:r>
            <w:r w:rsidRPr="00ED3524">
              <w:rPr>
                <w:rFonts w:ascii="Trebuchet MS" w:hAnsi="Trebuchet MS"/>
                <w:lang w:val="en-GB"/>
              </w:rPr>
              <w:br/>
              <w:t>P312</w:t>
            </w:r>
          </w:p>
        </w:tc>
      </w:tr>
      <w:tr w:rsidR="00220332" w:rsidRPr="00ED3524" w14:paraId="76AA1C89" w14:textId="77777777">
        <w:tc>
          <w:tcPr>
            <w:tcW w:w="4531" w:type="dxa"/>
          </w:tcPr>
          <w:p w14:paraId="4A16B1AA" w14:textId="05F799C8" w:rsidR="00220332" w:rsidRPr="00ED3524" w:rsidRDefault="00220332">
            <w:pPr>
              <w:spacing w:after="0" w:line="276" w:lineRule="auto"/>
              <w:jc w:val="center"/>
              <w:rPr>
                <w:rFonts w:ascii="Trebuchet MS" w:hAnsi="Trebuchet MS"/>
                <w:u w:val="single"/>
                <w:lang w:val="en-GB"/>
              </w:rPr>
            </w:pPr>
            <w:r w:rsidRPr="00ED3524">
              <w:rPr>
                <w:rFonts w:ascii="Trebuchet MS" w:hAnsi="Trebuchet MS"/>
                <w:u w:val="single"/>
                <w:lang w:val="en-GB"/>
              </w:rPr>
              <w:t>Sulphuric acid solution 2 M</w:t>
            </w:r>
          </w:p>
          <w:p w14:paraId="63AAAE9B" w14:textId="5F63AEA4" w:rsidR="00220332" w:rsidRPr="00ED3524" w:rsidRDefault="00ED3524">
            <w:pPr>
              <w:spacing w:after="0" w:line="276" w:lineRule="auto"/>
              <w:jc w:val="center"/>
              <w:rPr>
                <w:lang w:val="en-GB" w:eastAsia="nl-NL"/>
              </w:rPr>
            </w:pPr>
            <w:r w:rsidRPr="00ED3524">
              <w:rPr>
                <w:noProof/>
                <w:lang w:val="en-GB"/>
              </w:rPr>
              <w:drawing>
                <wp:anchor distT="0" distB="0" distL="114300" distR="114300" simplePos="0" relativeHeight="251654656" behindDoc="0" locked="0" layoutInCell="1" allowOverlap="1" wp14:anchorId="7E75695C" wp14:editId="075EEAD5">
                  <wp:simplePos x="0" y="0"/>
                  <wp:positionH relativeFrom="column">
                    <wp:posOffset>1039495</wp:posOffset>
                  </wp:positionH>
                  <wp:positionV relativeFrom="paragraph">
                    <wp:posOffset>76200</wp:posOffset>
                  </wp:positionV>
                  <wp:extent cx="768985" cy="630555"/>
                  <wp:effectExtent l="0" t="0" r="0" b="0"/>
                  <wp:wrapNone/>
                  <wp:docPr id="11"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8985" cy="630555"/>
                          </a:xfrm>
                          <a:prstGeom prst="rect">
                            <a:avLst/>
                          </a:prstGeom>
                          <a:noFill/>
                        </pic:spPr>
                      </pic:pic>
                    </a:graphicData>
                  </a:graphic>
                  <wp14:sizeRelH relativeFrom="page">
                    <wp14:pctWidth>0</wp14:pctWidth>
                  </wp14:sizeRelH>
                  <wp14:sizeRelV relativeFrom="page">
                    <wp14:pctHeight>0</wp14:pctHeight>
                  </wp14:sizeRelV>
                </wp:anchor>
              </w:drawing>
            </w:r>
          </w:p>
          <w:p w14:paraId="25F96712" w14:textId="77777777" w:rsidR="00220332" w:rsidRPr="00ED3524" w:rsidRDefault="00220332">
            <w:pPr>
              <w:spacing w:after="0" w:line="276" w:lineRule="auto"/>
              <w:jc w:val="center"/>
              <w:rPr>
                <w:rFonts w:ascii="Trebuchet MS" w:hAnsi="Trebuchet MS"/>
                <w:lang w:val="en-GB"/>
              </w:rPr>
            </w:pPr>
          </w:p>
          <w:p w14:paraId="6BF3F38E" w14:textId="77777777" w:rsidR="00220332" w:rsidRPr="00ED3524" w:rsidRDefault="00220332">
            <w:pPr>
              <w:spacing w:after="0" w:line="276" w:lineRule="auto"/>
              <w:jc w:val="center"/>
              <w:rPr>
                <w:rFonts w:ascii="Trebuchet MS" w:hAnsi="Trebuchet MS"/>
                <w:lang w:val="en-GB"/>
              </w:rPr>
            </w:pPr>
          </w:p>
          <w:p w14:paraId="08D37C82" w14:textId="77777777" w:rsidR="00220332" w:rsidRPr="00ED3524" w:rsidRDefault="00220332">
            <w:pPr>
              <w:spacing w:after="0" w:line="276" w:lineRule="auto"/>
              <w:jc w:val="center"/>
              <w:rPr>
                <w:rFonts w:ascii="Trebuchet MS" w:hAnsi="Trebuchet MS"/>
                <w:lang w:val="en-GB"/>
              </w:rPr>
            </w:pPr>
          </w:p>
          <w:p w14:paraId="345C4CB0" w14:textId="77777777" w:rsidR="00220332" w:rsidRPr="00ED3524" w:rsidRDefault="00220332">
            <w:pPr>
              <w:pStyle w:val="Lijstalinea"/>
              <w:numPr>
                <w:ilvl w:val="0"/>
                <w:numId w:val="13"/>
              </w:numPr>
              <w:spacing w:after="0" w:line="276" w:lineRule="auto"/>
              <w:ind w:left="462"/>
              <w:rPr>
                <w:rFonts w:ascii="Trebuchet MS" w:hAnsi="Trebuchet MS"/>
                <w:lang w:val="en-GB"/>
              </w:rPr>
            </w:pPr>
            <w:r w:rsidRPr="00ED3524">
              <w:rPr>
                <w:rFonts w:ascii="Trebuchet MS" w:hAnsi="Trebuchet MS"/>
                <w:lang w:val="en-GB"/>
              </w:rPr>
              <w:t>Formula: H</w:t>
            </w:r>
            <w:r w:rsidRPr="00ED3524">
              <w:rPr>
                <w:rFonts w:ascii="Trebuchet MS" w:hAnsi="Trebuchet MS"/>
                <w:vertAlign w:val="subscript"/>
                <w:lang w:val="en-GB"/>
              </w:rPr>
              <w:t>2</w:t>
            </w:r>
            <w:r w:rsidRPr="00ED3524">
              <w:rPr>
                <w:rFonts w:ascii="Trebuchet MS" w:hAnsi="Trebuchet MS"/>
                <w:lang w:val="en-GB"/>
              </w:rPr>
              <w:t>SO</w:t>
            </w:r>
            <w:r w:rsidRPr="00ED3524">
              <w:rPr>
                <w:rFonts w:ascii="Trebuchet MS" w:hAnsi="Trebuchet MS"/>
                <w:vertAlign w:val="subscript"/>
                <w:lang w:val="en-GB"/>
              </w:rPr>
              <w:t>4</w:t>
            </w:r>
            <w:r w:rsidRPr="00ED3524">
              <w:rPr>
                <w:rFonts w:ascii="Trebuchet MS" w:hAnsi="Trebuchet MS"/>
                <w:lang w:val="en-GB"/>
              </w:rPr>
              <w:t xml:space="preserve"> solution </w:t>
            </w:r>
          </w:p>
          <w:p w14:paraId="53F6BE06" w14:textId="77777777" w:rsidR="00220332" w:rsidRPr="00ED3524" w:rsidRDefault="00220332">
            <w:pPr>
              <w:pStyle w:val="Lijstalinea"/>
              <w:numPr>
                <w:ilvl w:val="0"/>
                <w:numId w:val="13"/>
              </w:numPr>
              <w:spacing w:after="0" w:line="276" w:lineRule="auto"/>
              <w:ind w:left="462"/>
              <w:rPr>
                <w:rFonts w:ascii="Trebuchet MS" w:hAnsi="Trebuchet MS"/>
                <w:lang w:val="en-GB"/>
              </w:rPr>
            </w:pPr>
            <w:r w:rsidRPr="00ED3524">
              <w:rPr>
                <w:rFonts w:ascii="Trebuchet MS" w:hAnsi="Trebuchet MS"/>
                <w:lang w:val="en-GB"/>
              </w:rPr>
              <w:t>H290, H314</w:t>
            </w:r>
          </w:p>
          <w:p w14:paraId="3BE4CDF6" w14:textId="77777777" w:rsidR="00220332" w:rsidRPr="00ED3524" w:rsidRDefault="00220332">
            <w:pPr>
              <w:pStyle w:val="Lijstalinea"/>
              <w:numPr>
                <w:ilvl w:val="0"/>
                <w:numId w:val="13"/>
              </w:numPr>
              <w:spacing w:after="0" w:line="276" w:lineRule="auto"/>
              <w:ind w:left="462"/>
              <w:rPr>
                <w:rFonts w:ascii="Trebuchet MS" w:hAnsi="Trebuchet MS"/>
                <w:lang w:val="en-GB"/>
              </w:rPr>
            </w:pPr>
            <w:r w:rsidRPr="00ED3524">
              <w:rPr>
                <w:rFonts w:ascii="Trebuchet MS" w:hAnsi="Trebuchet MS"/>
                <w:lang w:val="en-GB"/>
              </w:rPr>
              <w:t>P280,</w:t>
            </w:r>
            <w:r w:rsidRPr="00ED3524">
              <w:rPr>
                <w:rFonts w:ascii="Trebuchet MS" w:hAnsi="Trebuchet MS"/>
                <w:lang w:val="en-GB"/>
              </w:rPr>
              <w:br/>
              <w:t>P301+P330+P331+P310</w:t>
            </w:r>
            <w:r w:rsidRPr="00ED3524">
              <w:rPr>
                <w:rFonts w:ascii="Trebuchet MS" w:hAnsi="Trebuchet MS"/>
                <w:lang w:val="en-GB"/>
              </w:rPr>
              <w:br/>
              <w:t>P303+P361+P353,</w:t>
            </w:r>
            <w:r w:rsidRPr="00ED3524">
              <w:rPr>
                <w:lang w:val="en-GB"/>
              </w:rPr>
              <w:t xml:space="preserve"> </w:t>
            </w:r>
            <w:r w:rsidRPr="00ED3524">
              <w:rPr>
                <w:rFonts w:ascii="Trebuchet MS" w:hAnsi="Trebuchet MS"/>
                <w:lang w:val="en-GB"/>
              </w:rPr>
              <w:t>P310,</w:t>
            </w:r>
            <w:r w:rsidRPr="00ED3524">
              <w:rPr>
                <w:lang w:val="en-GB"/>
              </w:rPr>
              <w:t xml:space="preserve"> </w:t>
            </w:r>
            <w:r w:rsidRPr="00ED3524">
              <w:rPr>
                <w:rFonts w:ascii="Trebuchet MS" w:hAnsi="Trebuchet MS"/>
                <w:lang w:val="en-GB"/>
              </w:rPr>
              <w:t>P305+P351+P338.</w:t>
            </w:r>
          </w:p>
        </w:tc>
        <w:tc>
          <w:tcPr>
            <w:tcW w:w="4531" w:type="dxa"/>
          </w:tcPr>
          <w:p w14:paraId="53BE31C7" w14:textId="77777777" w:rsidR="00220332" w:rsidRPr="00ED3524" w:rsidRDefault="00220332">
            <w:pPr>
              <w:spacing w:after="0" w:line="276" w:lineRule="auto"/>
              <w:jc w:val="center"/>
              <w:rPr>
                <w:rFonts w:ascii="Trebuchet MS" w:hAnsi="Trebuchet MS"/>
                <w:u w:val="single"/>
                <w:lang w:val="en-GB"/>
              </w:rPr>
            </w:pPr>
            <w:r w:rsidRPr="00ED3524">
              <w:rPr>
                <w:rFonts w:ascii="Trebuchet MS" w:hAnsi="Trebuchet MS"/>
                <w:u w:val="single"/>
                <w:lang w:val="en-GB"/>
              </w:rPr>
              <w:t>Calcium chloride granules</w:t>
            </w:r>
          </w:p>
          <w:p w14:paraId="42889036" w14:textId="160B3404" w:rsidR="00220332" w:rsidRPr="00ED3524" w:rsidRDefault="00ED3524">
            <w:pPr>
              <w:spacing w:after="0" w:line="276" w:lineRule="auto"/>
              <w:jc w:val="center"/>
              <w:rPr>
                <w:rFonts w:ascii="Trebuchet MS" w:hAnsi="Trebuchet MS"/>
                <w:u w:val="single"/>
                <w:lang w:val="en-GB"/>
              </w:rPr>
            </w:pPr>
            <w:r w:rsidRPr="00ED3524">
              <w:rPr>
                <w:noProof/>
                <w:lang w:val="en-GB"/>
              </w:rPr>
              <w:drawing>
                <wp:anchor distT="0" distB="0" distL="114300" distR="114300" simplePos="0" relativeHeight="251656704" behindDoc="0" locked="0" layoutInCell="1" allowOverlap="1" wp14:anchorId="7957FD28" wp14:editId="7C0990F6">
                  <wp:simplePos x="0" y="0"/>
                  <wp:positionH relativeFrom="column">
                    <wp:posOffset>1153795</wp:posOffset>
                  </wp:positionH>
                  <wp:positionV relativeFrom="paragraph">
                    <wp:posOffset>91440</wp:posOffset>
                  </wp:positionV>
                  <wp:extent cx="525780" cy="560705"/>
                  <wp:effectExtent l="0" t="0" r="0" b="0"/>
                  <wp:wrapNone/>
                  <wp:docPr id="10"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5780" cy="560705"/>
                          </a:xfrm>
                          <a:prstGeom prst="rect">
                            <a:avLst/>
                          </a:prstGeom>
                          <a:noFill/>
                        </pic:spPr>
                      </pic:pic>
                    </a:graphicData>
                  </a:graphic>
                  <wp14:sizeRelH relativeFrom="margin">
                    <wp14:pctWidth>0</wp14:pctWidth>
                  </wp14:sizeRelH>
                  <wp14:sizeRelV relativeFrom="margin">
                    <wp14:pctHeight>0</wp14:pctHeight>
                  </wp14:sizeRelV>
                </wp:anchor>
              </w:drawing>
            </w:r>
          </w:p>
          <w:p w14:paraId="0C113732" w14:textId="77777777" w:rsidR="00220332" w:rsidRPr="00ED3524" w:rsidRDefault="00220332">
            <w:pPr>
              <w:spacing w:after="0" w:line="276" w:lineRule="auto"/>
              <w:jc w:val="center"/>
              <w:rPr>
                <w:rFonts w:ascii="Trebuchet MS" w:hAnsi="Trebuchet MS"/>
                <w:u w:val="single"/>
                <w:lang w:val="en-GB"/>
              </w:rPr>
            </w:pPr>
          </w:p>
          <w:p w14:paraId="0B7F28E6" w14:textId="77777777" w:rsidR="00220332" w:rsidRPr="00ED3524" w:rsidRDefault="00220332">
            <w:pPr>
              <w:spacing w:after="0" w:line="276" w:lineRule="auto"/>
              <w:jc w:val="center"/>
              <w:rPr>
                <w:rFonts w:ascii="Trebuchet MS" w:hAnsi="Trebuchet MS"/>
                <w:u w:val="single"/>
                <w:lang w:val="en-GB"/>
              </w:rPr>
            </w:pPr>
          </w:p>
          <w:p w14:paraId="2850A7B8" w14:textId="77777777" w:rsidR="00220332" w:rsidRPr="00ED3524" w:rsidRDefault="00220332">
            <w:pPr>
              <w:spacing w:after="0" w:line="276" w:lineRule="auto"/>
              <w:jc w:val="center"/>
              <w:rPr>
                <w:rFonts w:ascii="Trebuchet MS" w:hAnsi="Trebuchet MS"/>
                <w:u w:val="single"/>
                <w:lang w:val="en-GB"/>
              </w:rPr>
            </w:pPr>
          </w:p>
          <w:p w14:paraId="393EFF1B" w14:textId="77777777" w:rsidR="00220332" w:rsidRPr="00ED3524" w:rsidRDefault="00220332">
            <w:pPr>
              <w:pStyle w:val="Lijstalinea"/>
              <w:numPr>
                <w:ilvl w:val="0"/>
                <w:numId w:val="13"/>
              </w:numPr>
              <w:spacing w:after="0" w:line="276" w:lineRule="auto"/>
              <w:rPr>
                <w:rFonts w:ascii="Trebuchet MS" w:hAnsi="Trebuchet MS"/>
                <w:lang w:val="en-GB"/>
              </w:rPr>
            </w:pPr>
            <w:r w:rsidRPr="00ED3524">
              <w:rPr>
                <w:rFonts w:ascii="Trebuchet MS" w:hAnsi="Trebuchet MS"/>
                <w:lang w:val="en-GB"/>
              </w:rPr>
              <w:t>Formula: CaCl</w:t>
            </w:r>
            <w:r w:rsidRPr="00ED3524">
              <w:rPr>
                <w:rFonts w:ascii="Trebuchet MS" w:hAnsi="Trebuchet MS"/>
                <w:vertAlign w:val="subscript"/>
                <w:lang w:val="en-GB"/>
              </w:rPr>
              <w:t>2</w:t>
            </w:r>
          </w:p>
          <w:p w14:paraId="40CD90AA" w14:textId="77777777" w:rsidR="00220332" w:rsidRPr="00ED3524" w:rsidRDefault="00220332">
            <w:pPr>
              <w:pStyle w:val="Lijstalinea"/>
              <w:numPr>
                <w:ilvl w:val="0"/>
                <w:numId w:val="13"/>
              </w:numPr>
              <w:spacing w:after="0" w:line="276" w:lineRule="auto"/>
              <w:contextualSpacing w:val="0"/>
              <w:rPr>
                <w:rFonts w:ascii="Trebuchet MS" w:hAnsi="Trebuchet MS"/>
                <w:lang w:val="en-GB"/>
              </w:rPr>
            </w:pPr>
            <w:r w:rsidRPr="00ED3524">
              <w:rPr>
                <w:rStyle w:val="fontstyle01"/>
                <w:b w:val="0"/>
                <w:bCs w:val="0"/>
                <w:i/>
                <w:sz w:val="22"/>
                <w:szCs w:val="22"/>
                <w:lang w:val="en-GB"/>
              </w:rPr>
              <w:t>M</w:t>
            </w:r>
            <w:r w:rsidRPr="00ED3524">
              <w:rPr>
                <w:rStyle w:val="fontstyle01"/>
                <w:b w:val="0"/>
                <w:bCs w:val="0"/>
                <w:sz w:val="22"/>
                <w:szCs w:val="22"/>
                <w:lang w:val="en-GB"/>
              </w:rPr>
              <w:t xml:space="preserve"> = 111 g</w:t>
            </w:r>
            <w:r w:rsidRPr="00ED3524">
              <w:rPr>
                <w:rStyle w:val="fontstyle01"/>
                <w:b w:val="0"/>
                <w:bCs w:val="0"/>
                <w:sz w:val="22"/>
                <w:szCs w:val="22"/>
                <w:vertAlign w:val="superscript"/>
                <w:lang w:val="en-GB"/>
              </w:rPr>
              <w:t> </w:t>
            </w:r>
            <w:r w:rsidRPr="00ED3524">
              <w:rPr>
                <w:rStyle w:val="fontstyle01"/>
                <w:b w:val="0"/>
                <w:bCs w:val="0"/>
                <w:sz w:val="22"/>
                <w:szCs w:val="22"/>
                <w:lang w:val="en-GB"/>
              </w:rPr>
              <w:t>mol</w:t>
            </w:r>
            <w:r w:rsidRPr="00ED3524">
              <w:rPr>
                <w:vertAlign w:val="superscript"/>
                <w:lang w:val="en-GB"/>
              </w:rPr>
              <w:sym w:font="Symbol" w:char="F02D"/>
            </w:r>
            <w:r w:rsidRPr="00ED3524">
              <w:rPr>
                <w:rFonts w:ascii="Trebuchet MS" w:hAnsi="Trebuchet MS"/>
                <w:vertAlign w:val="superscript"/>
                <w:lang w:val="en-GB"/>
              </w:rPr>
              <w:t>1</w:t>
            </w:r>
          </w:p>
          <w:p w14:paraId="2933AC24" w14:textId="77777777" w:rsidR="00220332" w:rsidRPr="00ED3524" w:rsidRDefault="00220332">
            <w:pPr>
              <w:pStyle w:val="Lijstalinea"/>
              <w:numPr>
                <w:ilvl w:val="0"/>
                <w:numId w:val="13"/>
              </w:numPr>
              <w:spacing w:after="0" w:line="276" w:lineRule="auto"/>
              <w:rPr>
                <w:rFonts w:ascii="Trebuchet MS" w:hAnsi="Trebuchet MS"/>
                <w:lang w:val="en-GB"/>
              </w:rPr>
            </w:pPr>
            <w:r w:rsidRPr="00ED3524">
              <w:rPr>
                <w:rFonts w:ascii="Trebuchet MS" w:hAnsi="Trebuchet MS"/>
                <w:lang w:val="en-GB"/>
              </w:rPr>
              <w:t>H319</w:t>
            </w:r>
          </w:p>
          <w:p w14:paraId="3E5FA783" w14:textId="77777777" w:rsidR="00220332" w:rsidRPr="00ED3524" w:rsidRDefault="00220332">
            <w:pPr>
              <w:pStyle w:val="Lijstalinea"/>
              <w:numPr>
                <w:ilvl w:val="0"/>
                <w:numId w:val="13"/>
              </w:numPr>
              <w:spacing w:after="0" w:line="276" w:lineRule="auto"/>
              <w:rPr>
                <w:rFonts w:ascii="Trebuchet MS" w:hAnsi="Trebuchet MS"/>
                <w:lang w:val="en-GB"/>
              </w:rPr>
            </w:pPr>
            <w:r w:rsidRPr="00ED3524">
              <w:rPr>
                <w:rFonts w:ascii="Trebuchet MS" w:hAnsi="Trebuchet MS"/>
                <w:lang w:val="en-GB"/>
              </w:rPr>
              <w:t>P280</w:t>
            </w:r>
            <w:r w:rsidRPr="00ED3524">
              <w:rPr>
                <w:rFonts w:ascii="Trebuchet MS" w:hAnsi="Trebuchet MS"/>
                <w:lang w:val="en-GB"/>
              </w:rPr>
              <w:br/>
              <w:t>P305+P351+P338</w:t>
            </w:r>
            <w:r w:rsidRPr="00ED3524">
              <w:rPr>
                <w:rFonts w:ascii="Trebuchet MS" w:hAnsi="Trebuchet MS"/>
                <w:lang w:val="en-GB"/>
              </w:rPr>
              <w:br/>
              <w:t>P337+P313</w:t>
            </w:r>
          </w:p>
        </w:tc>
      </w:tr>
    </w:tbl>
    <w:p w14:paraId="7715ACB3" w14:textId="77777777" w:rsidR="00220332" w:rsidRPr="00ED3524" w:rsidRDefault="00220332" w:rsidP="00220332">
      <w:pPr>
        <w:rPr>
          <w:lang w:val="en-GB"/>
        </w:rPr>
      </w:pPr>
      <w:r w:rsidRPr="00ED3524">
        <w:rPr>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4531"/>
        <w:gridCol w:w="4531"/>
      </w:tblGrid>
      <w:tr w:rsidR="00220332" w:rsidRPr="00ED3524" w14:paraId="05482C71" w14:textId="77777777">
        <w:tc>
          <w:tcPr>
            <w:tcW w:w="4531" w:type="dxa"/>
          </w:tcPr>
          <w:p w14:paraId="158F55D4" w14:textId="77777777" w:rsidR="00220332" w:rsidRPr="00ED3524" w:rsidRDefault="00220332">
            <w:pPr>
              <w:spacing w:after="0" w:line="276" w:lineRule="auto"/>
              <w:jc w:val="center"/>
              <w:rPr>
                <w:rFonts w:ascii="Trebuchet MS" w:hAnsi="Trebuchet MS"/>
                <w:u w:val="single"/>
                <w:lang w:val="en-GB"/>
              </w:rPr>
            </w:pPr>
            <w:proofErr w:type="spellStart"/>
            <w:r w:rsidRPr="00ED3524">
              <w:rPr>
                <w:rFonts w:ascii="Trebuchet MS" w:hAnsi="Trebuchet MS"/>
                <w:u w:val="single"/>
                <w:lang w:val="en-GB"/>
              </w:rPr>
              <w:lastRenderedPageBreak/>
              <w:t>Propanoyl</w:t>
            </w:r>
            <w:proofErr w:type="spellEnd"/>
            <w:r w:rsidRPr="00ED3524">
              <w:rPr>
                <w:rFonts w:ascii="Trebuchet MS" w:hAnsi="Trebuchet MS"/>
                <w:u w:val="single"/>
                <w:lang w:val="en-GB"/>
              </w:rPr>
              <w:t xml:space="preserve"> chloride</w:t>
            </w:r>
          </w:p>
          <w:p w14:paraId="36DC50CD" w14:textId="5DECF401" w:rsidR="00220332" w:rsidRPr="00ED3524" w:rsidRDefault="00ED3524">
            <w:pPr>
              <w:spacing w:after="0" w:line="276" w:lineRule="auto"/>
              <w:jc w:val="center"/>
              <w:rPr>
                <w:rFonts w:ascii="Trebuchet MS" w:hAnsi="Trebuchet MS"/>
                <w:u w:val="single"/>
                <w:lang w:val="en-GB"/>
              </w:rPr>
            </w:pPr>
            <w:r w:rsidRPr="00ED3524">
              <w:rPr>
                <w:noProof/>
                <w:lang w:val="en-GB"/>
              </w:rPr>
              <w:drawing>
                <wp:anchor distT="0" distB="0" distL="114300" distR="114300" simplePos="0" relativeHeight="251658752" behindDoc="0" locked="0" layoutInCell="1" allowOverlap="1" wp14:anchorId="3F97E8C8" wp14:editId="019F78E1">
                  <wp:simplePos x="0" y="0"/>
                  <wp:positionH relativeFrom="column">
                    <wp:posOffset>630555</wp:posOffset>
                  </wp:positionH>
                  <wp:positionV relativeFrom="paragraph">
                    <wp:posOffset>91440</wp:posOffset>
                  </wp:positionV>
                  <wp:extent cx="1579245" cy="609600"/>
                  <wp:effectExtent l="0" t="0" r="0" b="0"/>
                  <wp:wrapNone/>
                  <wp:docPr id="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79245" cy="609600"/>
                          </a:xfrm>
                          <a:prstGeom prst="rect">
                            <a:avLst/>
                          </a:prstGeom>
                          <a:noFill/>
                        </pic:spPr>
                      </pic:pic>
                    </a:graphicData>
                  </a:graphic>
                  <wp14:sizeRelH relativeFrom="page">
                    <wp14:pctWidth>0</wp14:pctWidth>
                  </wp14:sizeRelH>
                  <wp14:sizeRelV relativeFrom="page">
                    <wp14:pctHeight>0</wp14:pctHeight>
                  </wp14:sizeRelV>
                </wp:anchor>
              </w:drawing>
            </w:r>
          </w:p>
          <w:p w14:paraId="3D149773" w14:textId="77777777" w:rsidR="00220332" w:rsidRPr="00ED3524" w:rsidRDefault="00220332">
            <w:pPr>
              <w:spacing w:after="0" w:line="276" w:lineRule="auto"/>
              <w:jc w:val="center"/>
              <w:rPr>
                <w:rFonts w:ascii="Trebuchet MS" w:hAnsi="Trebuchet MS"/>
                <w:u w:val="single"/>
                <w:lang w:val="en-GB"/>
              </w:rPr>
            </w:pPr>
          </w:p>
          <w:p w14:paraId="5A02DB7C" w14:textId="77777777" w:rsidR="00220332" w:rsidRPr="00ED3524" w:rsidRDefault="00220332">
            <w:pPr>
              <w:spacing w:after="0" w:line="276" w:lineRule="auto"/>
              <w:jc w:val="center"/>
              <w:rPr>
                <w:rFonts w:ascii="Trebuchet MS" w:hAnsi="Trebuchet MS"/>
                <w:u w:val="single"/>
                <w:lang w:val="en-GB"/>
              </w:rPr>
            </w:pPr>
          </w:p>
          <w:p w14:paraId="3AAB138A" w14:textId="77777777" w:rsidR="00220332" w:rsidRPr="00ED3524" w:rsidRDefault="00220332">
            <w:pPr>
              <w:spacing w:after="0" w:line="276" w:lineRule="auto"/>
              <w:jc w:val="center"/>
              <w:rPr>
                <w:rFonts w:ascii="Trebuchet MS" w:hAnsi="Trebuchet MS"/>
                <w:u w:val="single"/>
                <w:lang w:val="en-GB"/>
              </w:rPr>
            </w:pPr>
          </w:p>
          <w:p w14:paraId="501979C3" w14:textId="77777777" w:rsidR="00220332" w:rsidRPr="00ED3524" w:rsidRDefault="00220332">
            <w:pPr>
              <w:pStyle w:val="Lijstalinea"/>
              <w:numPr>
                <w:ilvl w:val="0"/>
                <w:numId w:val="13"/>
              </w:numPr>
              <w:spacing w:after="0" w:line="276" w:lineRule="auto"/>
              <w:ind w:left="449"/>
              <w:rPr>
                <w:rFonts w:ascii="Trebuchet MS" w:hAnsi="Trebuchet MS"/>
                <w:lang w:val="en-GB"/>
              </w:rPr>
            </w:pPr>
            <w:r w:rsidRPr="00ED3524">
              <w:rPr>
                <w:rFonts w:ascii="Trebuchet MS" w:hAnsi="Trebuchet MS"/>
                <w:lang w:val="en-GB"/>
              </w:rPr>
              <w:t>Formula: C</w:t>
            </w:r>
            <w:r w:rsidRPr="00ED3524">
              <w:rPr>
                <w:rFonts w:ascii="Trebuchet MS" w:hAnsi="Trebuchet MS"/>
                <w:vertAlign w:val="subscript"/>
                <w:lang w:val="en-GB"/>
              </w:rPr>
              <w:t>3</w:t>
            </w:r>
            <w:r w:rsidRPr="00ED3524">
              <w:rPr>
                <w:rFonts w:ascii="Trebuchet MS" w:hAnsi="Trebuchet MS"/>
                <w:lang w:val="en-GB"/>
              </w:rPr>
              <w:t>H</w:t>
            </w:r>
            <w:r w:rsidRPr="00ED3524">
              <w:rPr>
                <w:rFonts w:ascii="Trebuchet MS" w:hAnsi="Trebuchet MS"/>
                <w:vertAlign w:val="subscript"/>
                <w:lang w:val="en-GB"/>
              </w:rPr>
              <w:t>5</w:t>
            </w:r>
            <w:r w:rsidRPr="00ED3524">
              <w:rPr>
                <w:rFonts w:ascii="Trebuchet MS" w:hAnsi="Trebuchet MS"/>
                <w:lang w:val="en-GB"/>
              </w:rPr>
              <w:t>ClO</w:t>
            </w:r>
          </w:p>
          <w:p w14:paraId="7C610581" w14:textId="77777777" w:rsidR="00220332" w:rsidRPr="00ED3524" w:rsidRDefault="00220332">
            <w:pPr>
              <w:pStyle w:val="Lijstalinea"/>
              <w:numPr>
                <w:ilvl w:val="0"/>
                <w:numId w:val="12"/>
              </w:numPr>
              <w:spacing w:after="0" w:line="276" w:lineRule="auto"/>
              <w:ind w:left="448" w:hanging="357"/>
              <w:contextualSpacing w:val="0"/>
              <w:rPr>
                <w:rFonts w:ascii="Trebuchet MS" w:hAnsi="Trebuchet MS"/>
                <w:lang w:val="en-GB"/>
              </w:rPr>
            </w:pPr>
            <w:r w:rsidRPr="00ED3524">
              <w:rPr>
                <w:rStyle w:val="fontstyle01"/>
                <w:b w:val="0"/>
                <w:bCs w:val="0"/>
                <w:i/>
                <w:sz w:val="22"/>
                <w:szCs w:val="22"/>
                <w:lang w:val="en-GB"/>
              </w:rPr>
              <w:t>M</w:t>
            </w:r>
            <w:r w:rsidRPr="00ED3524">
              <w:rPr>
                <w:rStyle w:val="fontstyle01"/>
                <w:b w:val="0"/>
                <w:bCs w:val="0"/>
                <w:sz w:val="22"/>
                <w:szCs w:val="22"/>
                <w:lang w:val="en-GB"/>
              </w:rPr>
              <w:t xml:space="preserve"> = 92.53 g</w:t>
            </w:r>
            <w:r w:rsidRPr="00ED3524">
              <w:rPr>
                <w:rStyle w:val="fontstyle01"/>
                <w:b w:val="0"/>
                <w:bCs w:val="0"/>
                <w:sz w:val="22"/>
                <w:szCs w:val="22"/>
                <w:vertAlign w:val="superscript"/>
                <w:lang w:val="en-GB"/>
              </w:rPr>
              <w:t> </w:t>
            </w:r>
            <w:r w:rsidRPr="00ED3524">
              <w:rPr>
                <w:rStyle w:val="fontstyle01"/>
                <w:b w:val="0"/>
                <w:bCs w:val="0"/>
                <w:sz w:val="22"/>
                <w:szCs w:val="22"/>
                <w:lang w:val="en-GB"/>
              </w:rPr>
              <w:t>mol</w:t>
            </w:r>
            <w:r w:rsidRPr="00ED3524">
              <w:rPr>
                <w:vertAlign w:val="superscript"/>
                <w:lang w:val="en-GB"/>
              </w:rPr>
              <w:sym w:font="Symbol" w:char="F02D"/>
            </w:r>
            <w:r w:rsidRPr="00ED3524">
              <w:rPr>
                <w:rFonts w:ascii="Trebuchet MS" w:hAnsi="Trebuchet MS"/>
                <w:vertAlign w:val="superscript"/>
                <w:lang w:val="en-GB"/>
              </w:rPr>
              <w:t>1</w:t>
            </w:r>
          </w:p>
          <w:p w14:paraId="311D13A2" w14:textId="77777777" w:rsidR="00220332" w:rsidRPr="00ED3524" w:rsidRDefault="00220332">
            <w:pPr>
              <w:pStyle w:val="Lijstalinea"/>
              <w:numPr>
                <w:ilvl w:val="0"/>
                <w:numId w:val="12"/>
              </w:numPr>
              <w:spacing w:after="0" w:line="276" w:lineRule="auto"/>
              <w:ind w:left="448" w:hanging="357"/>
              <w:contextualSpacing w:val="0"/>
              <w:rPr>
                <w:rFonts w:ascii="Trebuchet MS" w:hAnsi="Trebuchet MS"/>
                <w:lang w:val="en-GB"/>
              </w:rPr>
            </w:pPr>
            <w:r w:rsidRPr="00ED3524">
              <w:rPr>
                <w:rFonts w:ascii="Trebuchet MS" w:hAnsi="Trebuchet MS"/>
                <w:i/>
                <w:lang w:val="en-GB"/>
              </w:rPr>
              <w:t>ρ</w:t>
            </w:r>
            <w:r w:rsidRPr="00ED3524">
              <w:rPr>
                <w:rFonts w:ascii="Trebuchet MS" w:hAnsi="Trebuchet MS"/>
                <w:lang w:val="en-GB"/>
              </w:rPr>
              <w:t xml:space="preserve"> = 1.06</w:t>
            </w:r>
            <w:r w:rsidRPr="00ED3524">
              <w:rPr>
                <w:lang w:val="en-GB"/>
              </w:rPr>
              <w:t xml:space="preserve"> </w:t>
            </w:r>
            <w:r w:rsidRPr="00ED3524">
              <w:rPr>
                <w:rStyle w:val="fontstyle01"/>
                <w:b w:val="0"/>
                <w:bCs w:val="0"/>
                <w:sz w:val="22"/>
                <w:szCs w:val="22"/>
                <w:lang w:val="en-GB"/>
              </w:rPr>
              <w:t>g</w:t>
            </w:r>
            <w:r w:rsidRPr="00ED3524">
              <w:rPr>
                <w:rStyle w:val="fontstyle01"/>
                <w:b w:val="0"/>
                <w:bCs w:val="0"/>
                <w:sz w:val="22"/>
                <w:szCs w:val="22"/>
                <w:vertAlign w:val="superscript"/>
                <w:lang w:val="en-GB"/>
              </w:rPr>
              <w:t> </w:t>
            </w:r>
            <w:r w:rsidRPr="00ED3524">
              <w:rPr>
                <w:rStyle w:val="fontstyle01"/>
                <w:b w:val="0"/>
                <w:bCs w:val="0"/>
                <w:sz w:val="22"/>
                <w:szCs w:val="22"/>
                <w:lang w:val="en-GB"/>
              </w:rPr>
              <w:t>mL</w:t>
            </w:r>
            <w:r w:rsidRPr="00ED3524">
              <w:rPr>
                <w:rFonts w:ascii="Trebuchet MS" w:hAnsi="Trebuchet MS"/>
                <w:vertAlign w:val="superscript"/>
                <w:lang w:val="en-GB"/>
              </w:rPr>
              <w:sym w:font="Symbol" w:char="F02D"/>
            </w:r>
            <w:r w:rsidRPr="00ED3524">
              <w:rPr>
                <w:rFonts w:ascii="Trebuchet MS" w:hAnsi="Trebuchet MS"/>
                <w:vertAlign w:val="superscript"/>
                <w:lang w:val="en-GB"/>
              </w:rPr>
              <w:t>1</w:t>
            </w:r>
          </w:p>
          <w:p w14:paraId="43870BBD" w14:textId="77777777" w:rsidR="00220332" w:rsidRPr="00ED3524" w:rsidRDefault="00220332">
            <w:pPr>
              <w:pStyle w:val="Lijstalinea"/>
              <w:numPr>
                <w:ilvl w:val="0"/>
                <w:numId w:val="13"/>
              </w:numPr>
              <w:spacing w:after="0" w:line="276" w:lineRule="auto"/>
              <w:ind w:left="462"/>
              <w:rPr>
                <w:rFonts w:ascii="Trebuchet MS" w:hAnsi="Trebuchet MS"/>
                <w:lang w:val="en-GB"/>
              </w:rPr>
            </w:pPr>
            <w:r w:rsidRPr="00ED3524">
              <w:rPr>
                <w:rFonts w:ascii="Trebuchet MS" w:hAnsi="Trebuchet MS"/>
                <w:lang w:val="en-GB"/>
              </w:rPr>
              <w:t>H331, H314, H302, H225</w:t>
            </w:r>
          </w:p>
          <w:p w14:paraId="2EDA1BFE" w14:textId="77777777" w:rsidR="00220332" w:rsidRPr="00ED3524" w:rsidRDefault="00220332">
            <w:pPr>
              <w:pStyle w:val="Lijstalinea"/>
              <w:numPr>
                <w:ilvl w:val="0"/>
                <w:numId w:val="13"/>
              </w:numPr>
              <w:spacing w:after="0" w:line="276" w:lineRule="auto"/>
              <w:ind w:left="462"/>
              <w:rPr>
                <w:rFonts w:ascii="Trebuchet MS" w:hAnsi="Trebuchet MS"/>
                <w:lang w:val="en-GB"/>
              </w:rPr>
            </w:pPr>
            <w:r w:rsidRPr="00ED3524">
              <w:rPr>
                <w:rFonts w:ascii="Trebuchet MS" w:hAnsi="Trebuchet MS"/>
                <w:lang w:val="en-GB"/>
              </w:rPr>
              <w:t>P305+P351+P338</w:t>
            </w:r>
            <w:r w:rsidRPr="00ED3524">
              <w:rPr>
                <w:rFonts w:ascii="Trebuchet MS" w:hAnsi="Trebuchet MS"/>
                <w:lang w:val="en-GB"/>
              </w:rPr>
              <w:br/>
              <w:t>P303+P361+P353</w:t>
            </w:r>
            <w:r w:rsidRPr="00ED3524">
              <w:rPr>
                <w:rFonts w:ascii="Trebuchet MS" w:hAnsi="Trebuchet MS"/>
                <w:lang w:val="en-GB"/>
              </w:rPr>
              <w:br/>
              <w:t>P280, P210</w:t>
            </w:r>
          </w:p>
        </w:tc>
        <w:tc>
          <w:tcPr>
            <w:tcW w:w="4531" w:type="dxa"/>
          </w:tcPr>
          <w:p w14:paraId="007099F2" w14:textId="77777777" w:rsidR="00220332" w:rsidRPr="00ED3524" w:rsidRDefault="00220332">
            <w:pPr>
              <w:pStyle w:val="Lijstalinea"/>
              <w:spacing w:after="0" w:line="276" w:lineRule="auto"/>
              <w:ind w:left="449"/>
              <w:jc w:val="center"/>
              <w:rPr>
                <w:rFonts w:ascii="Trebuchet MS" w:hAnsi="Trebuchet MS"/>
                <w:u w:val="single"/>
                <w:lang w:val="en-GB"/>
              </w:rPr>
            </w:pPr>
            <w:r w:rsidRPr="00ED3524">
              <w:rPr>
                <w:rFonts w:ascii="Trebuchet MS" w:hAnsi="Trebuchet MS"/>
                <w:u w:val="single"/>
                <w:lang w:val="en-GB"/>
              </w:rPr>
              <w:t>Pentan-1-ol</w:t>
            </w:r>
          </w:p>
          <w:p w14:paraId="7ACE9501" w14:textId="723931C1" w:rsidR="00220332" w:rsidRPr="00ED3524" w:rsidRDefault="00ED3524">
            <w:pPr>
              <w:pStyle w:val="Lijstalinea"/>
              <w:spacing w:after="0" w:line="276" w:lineRule="auto"/>
              <w:ind w:left="449"/>
              <w:jc w:val="center"/>
              <w:rPr>
                <w:rFonts w:ascii="Trebuchet MS" w:hAnsi="Trebuchet MS"/>
                <w:u w:val="single"/>
                <w:lang w:val="en-GB"/>
              </w:rPr>
            </w:pPr>
            <w:r w:rsidRPr="00ED3524">
              <w:rPr>
                <w:noProof/>
                <w:lang w:val="en-GB"/>
              </w:rPr>
              <w:drawing>
                <wp:anchor distT="0" distB="0" distL="114300" distR="114300" simplePos="0" relativeHeight="251660800" behindDoc="0" locked="0" layoutInCell="1" allowOverlap="1" wp14:anchorId="41CA273C" wp14:editId="2D24A776">
                  <wp:simplePos x="0" y="0"/>
                  <wp:positionH relativeFrom="column">
                    <wp:posOffset>856615</wp:posOffset>
                  </wp:positionH>
                  <wp:positionV relativeFrom="paragraph">
                    <wp:posOffset>89535</wp:posOffset>
                  </wp:positionV>
                  <wp:extent cx="1440815" cy="574675"/>
                  <wp:effectExtent l="0" t="0" r="0" b="0"/>
                  <wp:wrapNone/>
                  <wp:docPr id="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0815" cy="574675"/>
                          </a:xfrm>
                          <a:prstGeom prst="rect">
                            <a:avLst/>
                          </a:prstGeom>
                          <a:noFill/>
                        </pic:spPr>
                      </pic:pic>
                    </a:graphicData>
                  </a:graphic>
                  <wp14:sizeRelH relativeFrom="page">
                    <wp14:pctWidth>0</wp14:pctWidth>
                  </wp14:sizeRelH>
                  <wp14:sizeRelV relativeFrom="page">
                    <wp14:pctHeight>0</wp14:pctHeight>
                  </wp14:sizeRelV>
                </wp:anchor>
              </w:drawing>
            </w:r>
          </w:p>
          <w:p w14:paraId="62373B20" w14:textId="77777777" w:rsidR="00220332" w:rsidRPr="00ED3524" w:rsidRDefault="00220332">
            <w:pPr>
              <w:pStyle w:val="Lijstalinea"/>
              <w:spacing w:after="0" w:line="276" w:lineRule="auto"/>
              <w:ind w:left="449"/>
              <w:rPr>
                <w:lang w:val="en-GB" w:eastAsia="nl-NL"/>
              </w:rPr>
            </w:pPr>
          </w:p>
          <w:p w14:paraId="7BE4386D" w14:textId="77777777" w:rsidR="00220332" w:rsidRPr="00ED3524" w:rsidRDefault="00220332">
            <w:pPr>
              <w:pStyle w:val="Lijstalinea"/>
              <w:spacing w:after="0" w:line="276" w:lineRule="auto"/>
              <w:ind w:left="449"/>
              <w:rPr>
                <w:rFonts w:ascii="Trebuchet MS" w:hAnsi="Trebuchet MS"/>
                <w:u w:val="single"/>
                <w:lang w:val="en-GB"/>
              </w:rPr>
            </w:pPr>
          </w:p>
          <w:p w14:paraId="7D55ACD3" w14:textId="77777777" w:rsidR="00220332" w:rsidRPr="00ED3524" w:rsidRDefault="00220332">
            <w:pPr>
              <w:pStyle w:val="Lijstalinea"/>
              <w:spacing w:after="0" w:line="276" w:lineRule="auto"/>
              <w:ind w:left="449"/>
              <w:rPr>
                <w:rFonts w:ascii="Trebuchet MS" w:hAnsi="Trebuchet MS"/>
                <w:u w:val="single"/>
                <w:lang w:val="en-GB"/>
              </w:rPr>
            </w:pPr>
          </w:p>
          <w:p w14:paraId="5AD404F9" w14:textId="77777777" w:rsidR="00220332" w:rsidRPr="00ED3524" w:rsidRDefault="00220332">
            <w:pPr>
              <w:pStyle w:val="Lijstalinea"/>
              <w:numPr>
                <w:ilvl w:val="0"/>
                <w:numId w:val="12"/>
              </w:numPr>
              <w:spacing w:after="0" w:line="276" w:lineRule="auto"/>
              <w:ind w:left="448" w:hanging="357"/>
              <w:contextualSpacing w:val="0"/>
              <w:rPr>
                <w:rFonts w:ascii="Trebuchet MS" w:hAnsi="Trebuchet MS"/>
                <w:lang w:val="en-GB"/>
              </w:rPr>
            </w:pPr>
            <w:r w:rsidRPr="00ED3524">
              <w:rPr>
                <w:rFonts w:ascii="Trebuchet MS" w:hAnsi="Trebuchet MS"/>
                <w:lang w:val="en-GB"/>
              </w:rPr>
              <w:t>Formula: C</w:t>
            </w:r>
            <w:r w:rsidRPr="00ED3524">
              <w:rPr>
                <w:rFonts w:ascii="Trebuchet MS" w:hAnsi="Trebuchet MS"/>
                <w:vertAlign w:val="subscript"/>
                <w:lang w:val="en-GB"/>
              </w:rPr>
              <w:t>5</w:t>
            </w:r>
            <w:r w:rsidRPr="00ED3524">
              <w:rPr>
                <w:rFonts w:ascii="Trebuchet MS" w:hAnsi="Trebuchet MS"/>
                <w:lang w:val="en-GB"/>
              </w:rPr>
              <w:t>H</w:t>
            </w:r>
            <w:r w:rsidRPr="00ED3524">
              <w:rPr>
                <w:rFonts w:ascii="Trebuchet MS" w:hAnsi="Trebuchet MS"/>
                <w:vertAlign w:val="subscript"/>
                <w:lang w:val="en-GB"/>
              </w:rPr>
              <w:t>12</w:t>
            </w:r>
            <w:r w:rsidRPr="00ED3524">
              <w:rPr>
                <w:rFonts w:ascii="Trebuchet MS" w:hAnsi="Trebuchet MS"/>
                <w:lang w:val="en-GB"/>
              </w:rPr>
              <w:t>O</w:t>
            </w:r>
          </w:p>
          <w:p w14:paraId="12CFBB12" w14:textId="77777777" w:rsidR="00220332" w:rsidRPr="00ED3524" w:rsidRDefault="00220332">
            <w:pPr>
              <w:pStyle w:val="Lijstalinea"/>
              <w:numPr>
                <w:ilvl w:val="0"/>
                <w:numId w:val="12"/>
              </w:numPr>
              <w:spacing w:after="0" w:line="276" w:lineRule="auto"/>
              <w:ind w:left="448" w:hanging="357"/>
              <w:contextualSpacing w:val="0"/>
              <w:rPr>
                <w:rFonts w:ascii="Trebuchet MS" w:hAnsi="Trebuchet MS"/>
                <w:lang w:val="en-GB"/>
              </w:rPr>
            </w:pPr>
            <w:r w:rsidRPr="00ED3524">
              <w:rPr>
                <w:rStyle w:val="fontstyle01"/>
                <w:b w:val="0"/>
                <w:bCs w:val="0"/>
                <w:i/>
                <w:sz w:val="22"/>
                <w:szCs w:val="22"/>
                <w:lang w:val="en-GB"/>
              </w:rPr>
              <w:t>M</w:t>
            </w:r>
            <w:r w:rsidRPr="00ED3524">
              <w:rPr>
                <w:rStyle w:val="fontstyle01"/>
                <w:b w:val="0"/>
                <w:bCs w:val="0"/>
                <w:sz w:val="22"/>
                <w:szCs w:val="22"/>
                <w:lang w:val="en-GB"/>
              </w:rPr>
              <w:t xml:space="preserve"> = 88.15 g</w:t>
            </w:r>
            <w:r w:rsidRPr="00ED3524">
              <w:rPr>
                <w:rStyle w:val="fontstyle01"/>
                <w:b w:val="0"/>
                <w:bCs w:val="0"/>
                <w:sz w:val="22"/>
                <w:szCs w:val="22"/>
                <w:vertAlign w:val="superscript"/>
                <w:lang w:val="en-GB"/>
              </w:rPr>
              <w:t> </w:t>
            </w:r>
            <w:r w:rsidRPr="00ED3524">
              <w:rPr>
                <w:rStyle w:val="fontstyle01"/>
                <w:b w:val="0"/>
                <w:bCs w:val="0"/>
                <w:sz w:val="22"/>
                <w:szCs w:val="22"/>
                <w:lang w:val="en-GB"/>
              </w:rPr>
              <w:t>mol</w:t>
            </w:r>
            <w:r w:rsidRPr="00ED3524">
              <w:rPr>
                <w:vertAlign w:val="superscript"/>
                <w:lang w:val="en-GB"/>
              </w:rPr>
              <w:sym w:font="Symbol" w:char="F02D"/>
            </w:r>
            <w:r w:rsidRPr="00ED3524">
              <w:rPr>
                <w:rFonts w:ascii="Trebuchet MS" w:hAnsi="Trebuchet MS"/>
                <w:vertAlign w:val="superscript"/>
                <w:lang w:val="en-GB"/>
              </w:rPr>
              <w:t>1</w:t>
            </w:r>
          </w:p>
          <w:p w14:paraId="4648699F" w14:textId="77777777" w:rsidR="00220332" w:rsidRPr="00ED3524" w:rsidRDefault="00220332">
            <w:pPr>
              <w:pStyle w:val="Lijstalinea"/>
              <w:numPr>
                <w:ilvl w:val="0"/>
                <w:numId w:val="12"/>
              </w:numPr>
              <w:spacing w:after="0" w:line="276" w:lineRule="auto"/>
              <w:ind w:left="448" w:hanging="357"/>
              <w:contextualSpacing w:val="0"/>
              <w:rPr>
                <w:rFonts w:ascii="Trebuchet MS" w:hAnsi="Trebuchet MS"/>
                <w:lang w:val="en-GB"/>
              </w:rPr>
            </w:pPr>
            <w:r w:rsidRPr="00ED3524">
              <w:rPr>
                <w:rFonts w:ascii="Trebuchet MS" w:hAnsi="Trebuchet MS"/>
                <w:i/>
                <w:lang w:val="en-GB"/>
              </w:rPr>
              <w:t>ρ</w:t>
            </w:r>
            <w:r w:rsidRPr="00ED3524">
              <w:rPr>
                <w:rFonts w:ascii="Trebuchet MS" w:hAnsi="Trebuchet MS"/>
                <w:lang w:val="en-GB"/>
              </w:rPr>
              <w:t xml:space="preserve"> = 0.814</w:t>
            </w:r>
            <w:r w:rsidRPr="00ED3524">
              <w:rPr>
                <w:lang w:val="en-GB"/>
              </w:rPr>
              <w:t xml:space="preserve"> </w:t>
            </w:r>
            <w:r w:rsidRPr="00ED3524">
              <w:rPr>
                <w:rStyle w:val="fontstyle01"/>
                <w:b w:val="0"/>
                <w:bCs w:val="0"/>
                <w:sz w:val="22"/>
                <w:szCs w:val="22"/>
                <w:lang w:val="en-GB"/>
              </w:rPr>
              <w:t>g</w:t>
            </w:r>
            <w:r w:rsidRPr="00ED3524">
              <w:rPr>
                <w:rStyle w:val="fontstyle01"/>
                <w:b w:val="0"/>
                <w:bCs w:val="0"/>
                <w:sz w:val="22"/>
                <w:szCs w:val="22"/>
                <w:vertAlign w:val="superscript"/>
                <w:lang w:val="en-GB"/>
              </w:rPr>
              <w:t> </w:t>
            </w:r>
            <w:r w:rsidRPr="00ED3524">
              <w:rPr>
                <w:rStyle w:val="fontstyle01"/>
                <w:b w:val="0"/>
                <w:bCs w:val="0"/>
                <w:sz w:val="22"/>
                <w:szCs w:val="22"/>
                <w:lang w:val="en-GB"/>
              </w:rPr>
              <w:t>mL</w:t>
            </w:r>
            <w:r w:rsidRPr="00ED3524">
              <w:rPr>
                <w:rFonts w:ascii="Trebuchet MS" w:hAnsi="Trebuchet MS"/>
                <w:vertAlign w:val="superscript"/>
                <w:lang w:val="en-GB"/>
              </w:rPr>
              <w:sym w:font="Symbol" w:char="F02D"/>
            </w:r>
            <w:r w:rsidRPr="00ED3524">
              <w:rPr>
                <w:rFonts w:ascii="Trebuchet MS" w:hAnsi="Trebuchet MS"/>
                <w:vertAlign w:val="superscript"/>
                <w:lang w:val="en-GB"/>
              </w:rPr>
              <w:t>1</w:t>
            </w:r>
          </w:p>
          <w:p w14:paraId="6308C88F" w14:textId="77777777" w:rsidR="00220332" w:rsidRPr="00ED3524" w:rsidRDefault="00220332">
            <w:pPr>
              <w:pStyle w:val="Lijstalinea"/>
              <w:numPr>
                <w:ilvl w:val="0"/>
                <w:numId w:val="13"/>
              </w:numPr>
              <w:spacing w:after="0" w:line="276" w:lineRule="auto"/>
              <w:ind w:left="462"/>
              <w:rPr>
                <w:rFonts w:ascii="Trebuchet MS" w:hAnsi="Trebuchet MS"/>
                <w:lang w:val="en-GB"/>
              </w:rPr>
            </w:pPr>
            <w:r w:rsidRPr="00ED3524">
              <w:rPr>
                <w:rFonts w:ascii="Trebuchet MS" w:hAnsi="Trebuchet MS"/>
                <w:lang w:val="en-GB"/>
              </w:rPr>
              <w:t>H226, H315, H332, H335</w:t>
            </w:r>
          </w:p>
          <w:p w14:paraId="630300F2" w14:textId="77777777" w:rsidR="00220332" w:rsidRPr="00ED3524" w:rsidRDefault="00220332">
            <w:pPr>
              <w:pStyle w:val="Lijstalinea"/>
              <w:numPr>
                <w:ilvl w:val="0"/>
                <w:numId w:val="13"/>
              </w:numPr>
              <w:spacing w:after="0" w:line="276" w:lineRule="auto"/>
              <w:ind w:left="462"/>
              <w:rPr>
                <w:rFonts w:ascii="Trebuchet MS" w:hAnsi="Trebuchet MS"/>
                <w:lang w:val="en-GB"/>
              </w:rPr>
            </w:pPr>
            <w:r w:rsidRPr="00ED3524">
              <w:rPr>
                <w:rFonts w:ascii="Trebuchet MS" w:hAnsi="Trebuchet MS"/>
                <w:lang w:val="en-GB"/>
              </w:rPr>
              <w:t>P210, P260</w:t>
            </w:r>
            <w:r w:rsidRPr="00ED3524">
              <w:rPr>
                <w:rFonts w:ascii="Trebuchet MS" w:hAnsi="Trebuchet MS"/>
                <w:lang w:val="en-GB"/>
              </w:rPr>
              <w:br/>
              <w:t>P302+P352,</w:t>
            </w:r>
            <w:r w:rsidRPr="00ED3524">
              <w:rPr>
                <w:lang w:val="en-GB"/>
              </w:rPr>
              <w:t xml:space="preserve"> </w:t>
            </w:r>
            <w:r w:rsidRPr="00ED3524">
              <w:rPr>
                <w:rFonts w:ascii="Trebuchet MS" w:hAnsi="Trebuchet MS"/>
                <w:lang w:val="en-GB"/>
              </w:rPr>
              <w:t>P312</w:t>
            </w:r>
          </w:p>
        </w:tc>
      </w:tr>
      <w:tr w:rsidR="00220332" w:rsidRPr="00ED3524" w14:paraId="75051BC7" w14:textId="77777777">
        <w:tc>
          <w:tcPr>
            <w:tcW w:w="4531" w:type="dxa"/>
          </w:tcPr>
          <w:p w14:paraId="3CDDAD70" w14:textId="77777777" w:rsidR="00220332" w:rsidRPr="00ED3524" w:rsidRDefault="00220332">
            <w:pPr>
              <w:spacing w:after="0" w:line="276" w:lineRule="auto"/>
              <w:jc w:val="center"/>
              <w:rPr>
                <w:rFonts w:ascii="Trebuchet MS" w:hAnsi="Trebuchet MS"/>
                <w:u w:val="single"/>
                <w:lang w:val="en-GB"/>
              </w:rPr>
            </w:pPr>
            <w:r w:rsidRPr="00ED3524">
              <w:rPr>
                <w:rFonts w:ascii="Trebuchet MS" w:hAnsi="Trebuchet MS"/>
                <w:u w:val="single"/>
                <w:lang w:val="en-GB"/>
              </w:rPr>
              <w:t>1-Pentyl propanoate</w:t>
            </w:r>
          </w:p>
          <w:p w14:paraId="1F5378FB" w14:textId="60491D1D" w:rsidR="00220332" w:rsidRPr="00ED3524" w:rsidRDefault="00ED3524">
            <w:pPr>
              <w:spacing w:after="0" w:line="276" w:lineRule="auto"/>
              <w:jc w:val="center"/>
              <w:rPr>
                <w:rFonts w:ascii="Trebuchet MS" w:hAnsi="Trebuchet MS"/>
                <w:u w:val="single"/>
                <w:lang w:val="en-GB"/>
              </w:rPr>
            </w:pPr>
            <w:r w:rsidRPr="00ED3524">
              <w:rPr>
                <w:noProof/>
                <w:lang w:val="en-GB"/>
              </w:rPr>
              <w:drawing>
                <wp:anchor distT="0" distB="0" distL="114300" distR="114300" simplePos="0" relativeHeight="251661824" behindDoc="0" locked="0" layoutInCell="1" allowOverlap="1" wp14:anchorId="034FF5D4" wp14:editId="1B748619">
                  <wp:simplePos x="0" y="0"/>
                  <wp:positionH relativeFrom="column">
                    <wp:posOffset>699770</wp:posOffset>
                  </wp:positionH>
                  <wp:positionV relativeFrom="paragraph">
                    <wp:posOffset>71120</wp:posOffset>
                  </wp:positionV>
                  <wp:extent cx="1440815" cy="574675"/>
                  <wp:effectExtent l="0" t="0" r="0" b="0"/>
                  <wp:wrapNone/>
                  <wp:docPr id="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0815" cy="574675"/>
                          </a:xfrm>
                          <a:prstGeom prst="rect">
                            <a:avLst/>
                          </a:prstGeom>
                          <a:noFill/>
                        </pic:spPr>
                      </pic:pic>
                    </a:graphicData>
                  </a:graphic>
                  <wp14:sizeRelH relativeFrom="page">
                    <wp14:pctWidth>0</wp14:pctWidth>
                  </wp14:sizeRelH>
                  <wp14:sizeRelV relativeFrom="page">
                    <wp14:pctHeight>0</wp14:pctHeight>
                  </wp14:sizeRelV>
                </wp:anchor>
              </w:drawing>
            </w:r>
          </w:p>
          <w:p w14:paraId="6055001C" w14:textId="77777777" w:rsidR="00220332" w:rsidRPr="00ED3524" w:rsidRDefault="00220332">
            <w:pPr>
              <w:spacing w:after="0" w:line="276" w:lineRule="auto"/>
              <w:jc w:val="center"/>
              <w:rPr>
                <w:rFonts w:ascii="Trebuchet MS" w:hAnsi="Trebuchet MS"/>
                <w:u w:val="single"/>
                <w:lang w:val="en-GB"/>
              </w:rPr>
            </w:pPr>
          </w:p>
          <w:p w14:paraId="37F22497" w14:textId="77777777" w:rsidR="00220332" w:rsidRPr="00ED3524" w:rsidRDefault="00220332">
            <w:pPr>
              <w:spacing w:after="0" w:line="276" w:lineRule="auto"/>
              <w:jc w:val="center"/>
              <w:rPr>
                <w:rFonts w:ascii="Trebuchet MS" w:hAnsi="Trebuchet MS"/>
                <w:u w:val="single"/>
                <w:lang w:val="en-GB"/>
              </w:rPr>
            </w:pPr>
          </w:p>
          <w:p w14:paraId="5F727657" w14:textId="77777777" w:rsidR="00220332" w:rsidRPr="00ED3524" w:rsidRDefault="00220332">
            <w:pPr>
              <w:spacing w:after="0" w:line="276" w:lineRule="auto"/>
              <w:jc w:val="center"/>
              <w:rPr>
                <w:rFonts w:ascii="Trebuchet MS" w:hAnsi="Trebuchet MS"/>
                <w:u w:val="single"/>
                <w:lang w:val="en-GB"/>
              </w:rPr>
            </w:pPr>
          </w:p>
          <w:p w14:paraId="4532DE5E" w14:textId="77777777" w:rsidR="00220332" w:rsidRPr="00ED3524" w:rsidRDefault="00220332">
            <w:pPr>
              <w:pStyle w:val="Lijstalinea"/>
              <w:numPr>
                <w:ilvl w:val="0"/>
                <w:numId w:val="41"/>
              </w:numPr>
              <w:spacing w:after="0" w:line="276" w:lineRule="auto"/>
              <w:ind w:left="393" w:hanging="284"/>
              <w:rPr>
                <w:rFonts w:ascii="Trebuchet MS" w:hAnsi="Trebuchet MS"/>
                <w:lang w:val="en-GB"/>
              </w:rPr>
            </w:pPr>
            <w:r w:rsidRPr="00ED3524">
              <w:rPr>
                <w:rFonts w:ascii="Trebuchet MS" w:hAnsi="Trebuchet MS"/>
                <w:lang w:val="en-GB"/>
              </w:rPr>
              <w:t>Formula: C</w:t>
            </w:r>
            <w:r w:rsidRPr="00ED3524">
              <w:rPr>
                <w:rFonts w:ascii="Trebuchet MS" w:hAnsi="Trebuchet MS"/>
                <w:vertAlign w:val="subscript"/>
                <w:lang w:val="en-GB"/>
              </w:rPr>
              <w:t>8</w:t>
            </w:r>
            <w:r w:rsidRPr="00ED3524">
              <w:rPr>
                <w:rFonts w:ascii="Trebuchet MS" w:hAnsi="Trebuchet MS"/>
                <w:lang w:val="en-GB"/>
              </w:rPr>
              <w:t>H</w:t>
            </w:r>
            <w:r w:rsidRPr="00ED3524">
              <w:rPr>
                <w:rFonts w:ascii="Trebuchet MS" w:hAnsi="Trebuchet MS"/>
                <w:vertAlign w:val="subscript"/>
                <w:lang w:val="en-GB"/>
              </w:rPr>
              <w:t>16</w:t>
            </w:r>
            <w:r w:rsidRPr="00ED3524">
              <w:rPr>
                <w:rFonts w:ascii="Trebuchet MS" w:hAnsi="Trebuchet MS"/>
                <w:lang w:val="en-GB"/>
              </w:rPr>
              <w:t>O</w:t>
            </w:r>
            <w:r w:rsidRPr="00ED3524">
              <w:rPr>
                <w:rFonts w:ascii="Trebuchet MS" w:hAnsi="Trebuchet MS"/>
                <w:vertAlign w:val="subscript"/>
                <w:lang w:val="en-GB"/>
              </w:rPr>
              <w:t>2</w:t>
            </w:r>
          </w:p>
          <w:p w14:paraId="4B89922A" w14:textId="77777777" w:rsidR="00220332" w:rsidRPr="00ED3524" w:rsidRDefault="00220332">
            <w:pPr>
              <w:pStyle w:val="Lijstalinea"/>
              <w:numPr>
                <w:ilvl w:val="0"/>
                <w:numId w:val="12"/>
              </w:numPr>
              <w:spacing w:after="0" w:line="276" w:lineRule="auto"/>
              <w:ind w:left="448" w:hanging="357"/>
              <w:contextualSpacing w:val="0"/>
              <w:rPr>
                <w:rFonts w:ascii="Trebuchet MS" w:hAnsi="Trebuchet MS"/>
                <w:lang w:val="en-GB"/>
              </w:rPr>
            </w:pPr>
            <w:r w:rsidRPr="00ED3524">
              <w:rPr>
                <w:rStyle w:val="fontstyle01"/>
                <w:b w:val="0"/>
                <w:bCs w:val="0"/>
                <w:i/>
                <w:sz w:val="22"/>
                <w:szCs w:val="22"/>
                <w:lang w:val="en-GB"/>
              </w:rPr>
              <w:t>M</w:t>
            </w:r>
            <w:r w:rsidRPr="00ED3524">
              <w:rPr>
                <w:rStyle w:val="fontstyle01"/>
                <w:b w:val="0"/>
                <w:bCs w:val="0"/>
                <w:sz w:val="22"/>
                <w:szCs w:val="22"/>
                <w:lang w:val="en-GB"/>
              </w:rPr>
              <w:t xml:space="preserve"> = 144.2 g</w:t>
            </w:r>
            <w:r w:rsidRPr="00ED3524">
              <w:rPr>
                <w:rStyle w:val="fontstyle01"/>
                <w:b w:val="0"/>
                <w:bCs w:val="0"/>
                <w:sz w:val="22"/>
                <w:szCs w:val="22"/>
                <w:vertAlign w:val="superscript"/>
                <w:lang w:val="en-GB"/>
              </w:rPr>
              <w:t> </w:t>
            </w:r>
            <w:r w:rsidRPr="00ED3524">
              <w:rPr>
                <w:rStyle w:val="fontstyle01"/>
                <w:b w:val="0"/>
                <w:bCs w:val="0"/>
                <w:sz w:val="22"/>
                <w:szCs w:val="22"/>
                <w:lang w:val="en-GB"/>
              </w:rPr>
              <w:t>mol</w:t>
            </w:r>
            <w:r w:rsidRPr="00ED3524">
              <w:rPr>
                <w:vertAlign w:val="superscript"/>
                <w:lang w:val="en-GB"/>
              </w:rPr>
              <w:sym w:font="Symbol" w:char="F02D"/>
            </w:r>
            <w:r w:rsidRPr="00ED3524">
              <w:rPr>
                <w:rFonts w:ascii="Trebuchet MS" w:hAnsi="Trebuchet MS"/>
                <w:vertAlign w:val="superscript"/>
                <w:lang w:val="en-GB"/>
              </w:rPr>
              <w:t>1</w:t>
            </w:r>
          </w:p>
          <w:p w14:paraId="77B9432D" w14:textId="77777777" w:rsidR="00220332" w:rsidRPr="00ED3524" w:rsidRDefault="00220332">
            <w:pPr>
              <w:pStyle w:val="Lijstalinea"/>
              <w:numPr>
                <w:ilvl w:val="0"/>
                <w:numId w:val="12"/>
              </w:numPr>
              <w:spacing w:after="0" w:line="276" w:lineRule="auto"/>
              <w:ind w:left="448" w:hanging="357"/>
              <w:contextualSpacing w:val="0"/>
              <w:rPr>
                <w:rFonts w:ascii="Trebuchet MS" w:hAnsi="Trebuchet MS"/>
                <w:lang w:val="en-GB"/>
              </w:rPr>
            </w:pPr>
            <w:r w:rsidRPr="00ED3524">
              <w:rPr>
                <w:rFonts w:ascii="Trebuchet MS" w:hAnsi="Trebuchet MS"/>
                <w:i/>
                <w:lang w:val="en-GB"/>
              </w:rPr>
              <w:t>ρ</w:t>
            </w:r>
            <w:r w:rsidRPr="00ED3524">
              <w:rPr>
                <w:rFonts w:ascii="Trebuchet MS" w:hAnsi="Trebuchet MS"/>
                <w:lang w:val="en-GB"/>
              </w:rPr>
              <w:t xml:space="preserve"> = 0.873</w:t>
            </w:r>
            <w:r w:rsidRPr="00ED3524">
              <w:rPr>
                <w:lang w:val="en-GB"/>
              </w:rPr>
              <w:t xml:space="preserve"> </w:t>
            </w:r>
            <w:r w:rsidRPr="00ED3524">
              <w:rPr>
                <w:rStyle w:val="fontstyle01"/>
                <w:b w:val="0"/>
                <w:bCs w:val="0"/>
                <w:sz w:val="22"/>
                <w:szCs w:val="22"/>
                <w:lang w:val="en-GB"/>
              </w:rPr>
              <w:t>g</w:t>
            </w:r>
            <w:r w:rsidRPr="00ED3524">
              <w:rPr>
                <w:rStyle w:val="fontstyle01"/>
                <w:b w:val="0"/>
                <w:bCs w:val="0"/>
                <w:sz w:val="22"/>
                <w:szCs w:val="22"/>
                <w:vertAlign w:val="superscript"/>
                <w:lang w:val="en-GB"/>
              </w:rPr>
              <w:t> </w:t>
            </w:r>
            <w:r w:rsidRPr="00ED3524">
              <w:rPr>
                <w:rStyle w:val="fontstyle01"/>
                <w:b w:val="0"/>
                <w:bCs w:val="0"/>
                <w:sz w:val="22"/>
                <w:szCs w:val="22"/>
                <w:lang w:val="en-GB"/>
              </w:rPr>
              <w:t>mL</w:t>
            </w:r>
            <w:r w:rsidRPr="00ED3524">
              <w:rPr>
                <w:rFonts w:ascii="Trebuchet MS" w:hAnsi="Trebuchet MS"/>
                <w:vertAlign w:val="superscript"/>
                <w:lang w:val="en-GB"/>
              </w:rPr>
              <w:sym w:font="Symbol" w:char="F02D"/>
            </w:r>
            <w:r w:rsidRPr="00ED3524">
              <w:rPr>
                <w:rFonts w:ascii="Trebuchet MS" w:hAnsi="Trebuchet MS"/>
                <w:vertAlign w:val="superscript"/>
                <w:lang w:val="en-GB"/>
              </w:rPr>
              <w:t>1</w:t>
            </w:r>
          </w:p>
          <w:p w14:paraId="19530119" w14:textId="77777777" w:rsidR="00220332" w:rsidRPr="00ED3524" w:rsidRDefault="00220332">
            <w:pPr>
              <w:pStyle w:val="Lijstalinea"/>
              <w:numPr>
                <w:ilvl w:val="0"/>
                <w:numId w:val="12"/>
              </w:numPr>
              <w:spacing w:after="0" w:line="276" w:lineRule="auto"/>
              <w:ind w:left="449"/>
              <w:rPr>
                <w:rFonts w:ascii="Trebuchet MS" w:hAnsi="Trebuchet MS"/>
                <w:lang w:val="en-GB"/>
              </w:rPr>
            </w:pPr>
            <w:r w:rsidRPr="00ED3524">
              <w:rPr>
                <w:rFonts w:ascii="Trebuchet MS" w:hAnsi="Trebuchet MS"/>
                <w:lang w:val="en-GB"/>
              </w:rPr>
              <w:t>H226</w:t>
            </w:r>
          </w:p>
          <w:p w14:paraId="205DD75A" w14:textId="77777777" w:rsidR="00220332" w:rsidRPr="00ED3524" w:rsidRDefault="00220332">
            <w:pPr>
              <w:pStyle w:val="Lijstalinea"/>
              <w:numPr>
                <w:ilvl w:val="0"/>
                <w:numId w:val="12"/>
              </w:numPr>
              <w:spacing w:after="0" w:line="276" w:lineRule="auto"/>
              <w:ind w:left="449"/>
              <w:rPr>
                <w:rFonts w:ascii="Trebuchet MS" w:hAnsi="Trebuchet MS"/>
                <w:lang w:val="en-GB"/>
              </w:rPr>
            </w:pPr>
            <w:r w:rsidRPr="00ED3524">
              <w:rPr>
                <w:rFonts w:ascii="Trebuchet MS" w:hAnsi="Trebuchet MS"/>
                <w:lang w:val="en-GB"/>
              </w:rPr>
              <w:t>P210,</w:t>
            </w:r>
            <w:r w:rsidRPr="00ED3524">
              <w:rPr>
                <w:rFonts w:ascii="Trebuchet MS" w:hAnsi="Trebuchet MS"/>
                <w:lang w:val="en-GB"/>
              </w:rPr>
              <w:br/>
              <w:t>P370+P378</w:t>
            </w:r>
          </w:p>
        </w:tc>
        <w:tc>
          <w:tcPr>
            <w:tcW w:w="4531" w:type="dxa"/>
          </w:tcPr>
          <w:p w14:paraId="4B1B652C" w14:textId="77777777" w:rsidR="00220332" w:rsidRPr="00ED3524" w:rsidRDefault="00220332">
            <w:pPr>
              <w:pStyle w:val="Lijstalinea"/>
              <w:spacing w:after="0" w:line="276" w:lineRule="auto"/>
              <w:rPr>
                <w:rFonts w:ascii="Trebuchet MS" w:hAnsi="Trebuchet MS"/>
                <w:lang w:val="en-GB"/>
              </w:rPr>
            </w:pPr>
          </w:p>
        </w:tc>
      </w:tr>
    </w:tbl>
    <w:p w14:paraId="6007967B" w14:textId="77777777" w:rsidR="00220332" w:rsidRPr="00ED3524" w:rsidRDefault="00220332" w:rsidP="00220332">
      <w:pPr>
        <w:spacing w:before="240" w:after="120" w:line="276" w:lineRule="auto"/>
        <w:rPr>
          <w:rFonts w:ascii="Trebuchet MS" w:hAnsi="Trebuchet MS"/>
          <w:b/>
          <w:bCs/>
          <w:sz w:val="24"/>
          <w:szCs w:val="24"/>
          <w:lang w:val="en-GB"/>
        </w:rPr>
      </w:pPr>
      <w:r w:rsidRPr="00ED3524">
        <w:rPr>
          <w:rFonts w:ascii="Trebuchet MS" w:hAnsi="Trebuchet MS"/>
          <w:b/>
          <w:bCs/>
          <w:sz w:val="24"/>
          <w:szCs w:val="24"/>
          <w:lang w:val="en-GB"/>
        </w:rPr>
        <w:t xml:space="preserve">Materials </w:t>
      </w:r>
    </w:p>
    <w:p w14:paraId="1E24C9D2" w14:textId="77777777" w:rsidR="00220332" w:rsidRPr="00ED3524" w:rsidRDefault="00220332" w:rsidP="00220332">
      <w:pPr>
        <w:spacing w:after="0" w:line="240" w:lineRule="auto"/>
        <w:rPr>
          <w:rFonts w:ascii="Trebuchet MS" w:hAnsi="Trebuchet MS"/>
          <w:bCs/>
          <w:lang w:val="en-GB"/>
        </w:rPr>
      </w:pPr>
      <w:r w:rsidRPr="00ED3524">
        <w:rPr>
          <w:rFonts w:ascii="Trebuchet MS" w:hAnsi="Trebuchet MS"/>
          <w:bCs/>
          <w:lang w:val="en-GB"/>
        </w:rPr>
        <w:t>You’ll find the materials you need in the box with clean glassware in your own aisle.</w:t>
      </w:r>
    </w:p>
    <w:p w14:paraId="045F4EAA" w14:textId="53D7C4A0" w:rsidR="00220332" w:rsidRPr="00ED3524" w:rsidRDefault="00220332" w:rsidP="00220332">
      <w:pPr>
        <w:spacing w:after="0" w:line="240" w:lineRule="auto"/>
        <w:rPr>
          <w:rFonts w:ascii="Trebuchet MS" w:hAnsi="Trebuchet MS"/>
          <w:bCs/>
          <w:lang w:val="en-GB"/>
        </w:rPr>
      </w:pPr>
      <w:r w:rsidRPr="00ED3524">
        <w:rPr>
          <w:rFonts w:ascii="Trebuchet MS" w:hAnsi="Trebuchet MS"/>
          <w:bCs/>
          <w:lang w:val="en-GB"/>
        </w:rPr>
        <w:t>Other materials can be found along the edges of the lab.</w:t>
      </w:r>
    </w:p>
    <w:p w14:paraId="57598D46" w14:textId="77777777" w:rsidR="00220332" w:rsidRPr="00ED3524" w:rsidRDefault="00220332" w:rsidP="006D3397">
      <w:pPr>
        <w:spacing w:after="0" w:line="240" w:lineRule="auto"/>
        <w:rPr>
          <w:rFonts w:ascii="Trebuchet MS" w:hAnsi="Trebuchet MS"/>
          <w:b/>
          <w:bCs/>
          <w:sz w:val="24"/>
          <w:szCs w:val="24"/>
          <w:lang w:val="en-GB"/>
        </w:rPr>
      </w:pPr>
      <w:r w:rsidRPr="00ED3524">
        <w:rPr>
          <w:rFonts w:ascii="Trebuchet MS" w:hAnsi="Trebuchet MS"/>
          <w:bCs/>
          <w:sz w:val="24"/>
          <w:szCs w:val="24"/>
          <w:lang w:val="en-GB"/>
        </w:rPr>
        <w:br w:type="page"/>
      </w:r>
      <w:r w:rsidRPr="00ED3524">
        <w:rPr>
          <w:rFonts w:ascii="Trebuchet MS" w:hAnsi="Trebuchet MS"/>
          <w:b/>
          <w:bCs/>
          <w:sz w:val="24"/>
          <w:szCs w:val="24"/>
          <w:lang w:val="en-GB"/>
        </w:rPr>
        <w:lastRenderedPageBreak/>
        <w:t>Protocol</w:t>
      </w:r>
    </w:p>
    <w:p w14:paraId="218D9524" w14:textId="77777777" w:rsidR="00220332" w:rsidRPr="00ED3524" w:rsidRDefault="00220332" w:rsidP="006D3397">
      <w:pPr>
        <w:spacing w:before="120" w:after="120" w:line="276" w:lineRule="auto"/>
        <w:rPr>
          <w:rFonts w:ascii="Trebuchet MS" w:hAnsi="Trebuchet MS"/>
          <w:bCs/>
          <w:lang w:val="en-GB"/>
        </w:rPr>
      </w:pPr>
      <w:r w:rsidRPr="00ED3524">
        <w:rPr>
          <w:rFonts w:ascii="Trebuchet MS" w:hAnsi="Trebuchet MS"/>
          <w:bCs/>
          <w:lang w:val="en-GB"/>
        </w:rPr>
        <w:t xml:space="preserve">Read the full protocol before you start! </w:t>
      </w:r>
    </w:p>
    <w:p w14:paraId="4F9F5055" w14:textId="77777777" w:rsidR="00220332" w:rsidRPr="00ED3524" w:rsidRDefault="00220332" w:rsidP="00220332">
      <w:pPr>
        <w:pStyle w:val="Lijstalinea"/>
        <w:widowControl w:val="0"/>
        <w:numPr>
          <w:ilvl w:val="0"/>
          <w:numId w:val="34"/>
        </w:numPr>
        <w:autoSpaceDE w:val="0"/>
        <w:autoSpaceDN w:val="0"/>
        <w:spacing w:after="0" w:line="276" w:lineRule="auto"/>
        <w:ind w:left="357" w:hanging="357"/>
        <w:contextualSpacing w:val="0"/>
        <w:rPr>
          <w:rFonts w:ascii="Trebuchet MS" w:eastAsia="Times New Roman" w:hAnsi="Trebuchet MS"/>
          <w:color w:val="000000"/>
          <w:lang w:val="en-GB"/>
        </w:rPr>
      </w:pPr>
      <w:r w:rsidRPr="00ED3524">
        <w:rPr>
          <w:rFonts w:ascii="Trebuchet MS" w:hAnsi="Trebuchet MS"/>
          <w:lang w:val="en-GB"/>
        </w:rPr>
        <w:t xml:space="preserve">Set up a dry reflux apparatus. This is a reflux apparatus with a calcium chloride tube placed on top of the bulb condenser. We have already filled the calcium chloride tube for you. Use a 250 mL three-necked flask. </w:t>
      </w:r>
    </w:p>
    <w:p w14:paraId="2DD9A6F2" w14:textId="77777777" w:rsidR="00220332" w:rsidRPr="00ED3524" w:rsidRDefault="00220332" w:rsidP="00220332">
      <w:pPr>
        <w:pStyle w:val="Lijstalinea"/>
        <w:widowControl w:val="0"/>
        <w:numPr>
          <w:ilvl w:val="0"/>
          <w:numId w:val="34"/>
        </w:numPr>
        <w:autoSpaceDE w:val="0"/>
        <w:autoSpaceDN w:val="0"/>
        <w:spacing w:after="0" w:line="276" w:lineRule="auto"/>
        <w:ind w:left="357" w:hanging="357"/>
        <w:contextualSpacing w:val="0"/>
        <w:rPr>
          <w:rFonts w:ascii="Trebuchet MS" w:eastAsia="Times New Roman" w:hAnsi="Trebuchet MS"/>
          <w:lang w:val="en-GB"/>
        </w:rPr>
      </w:pPr>
      <w:r w:rsidRPr="00ED3524">
        <w:rPr>
          <w:rFonts w:ascii="Trebuchet MS" w:hAnsi="Trebuchet MS"/>
          <w:lang w:val="en-GB"/>
        </w:rPr>
        <w:t>Place a dropping funnel on one of the “side necks” of the three-neck flask. Make sure the tap is closed.</w:t>
      </w:r>
    </w:p>
    <w:p w14:paraId="11E65221" w14:textId="77777777" w:rsidR="00220332" w:rsidRPr="00ED3524" w:rsidRDefault="00220332" w:rsidP="00220332">
      <w:pPr>
        <w:pStyle w:val="Lijstalinea"/>
        <w:widowControl w:val="0"/>
        <w:numPr>
          <w:ilvl w:val="0"/>
          <w:numId w:val="34"/>
        </w:numPr>
        <w:autoSpaceDE w:val="0"/>
        <w:autoSpaceDN w:val="0"/>
        <w:spacing w:after="0" w:line="276" w:lineRule="auto"/>
        <w:ind w:left="357" w:hanging="357"/>
        <w:contextualSpacing w:val="0"/>
        <w:rPr>
          <w:rFonts w:ascii="Trebuchet MS" w:eastAsia="Times New Roman" w:hAnsi="Trebuchet MS"/>
          <w:lang w:val="en-GB"/>
        </w:rPr>
      </w:pPr>
      <w:r w:rsidRPr="00ED3524">
        <w:rPr>
          <w:rFonts w:ascii="Trebuchet MS" w:hAnsi="Trebuchet MS"/>
          <w:lang w:val="en-GB"/>
        </w:rPr>
        <w:t>Use a measuring cylinder (and a funnel if you want) to measure out approximately</w:t>
      </w:r>
      <w:r w:rsidRPr="00ED3524">
        <w:rPr>
          <w:rFonts w:ascii="Trebuchet MS" w:hAnsi="Trebuchet MS"/>
          <w:lang w:val="en-GB"/>
        </w:rPr>
        <w:br/>
        <w:t>21.7 mL of pentan-1-ol and approximately 33.7 mL of triethylamine. Write down the measured volumes to the correct number of decimal places.</w:t>
      </w:r>
    </w:p>
    <w:p w14:paraId="4BE98904" w14:textId="77777777" w:rsidR="00220332" w:rsidRPr="00ED3524" w:rsidRDefault="00220332" w:rsidP="00220332">
      <w:pPr>
        <w:pStyle w:val="Lijstalinea"/>
        <w:widowControl w:val="0"/>
        <w:numPr>
          <w:ilvl w:val="0"/>
          <w:numId w:val="34"/>
        </w:numPr>
        <w:autoSpaceDE w:val="0"/>
        <w:autoSpaceDN w:val="0"/>
        <w:spacing w:after="0" w:line="276" w:lineRule="auto"/>
        <w:ind w:left="357" w:hanging="357"/>
        <w:contextualSpacing w:val="0"/>
        <w:rPr>
          <w:rFonts w:ascii="Trebuchet MS" w:eastAsia="Times New Roman" w:hAnsi="Trebuchet MS"/>
          <w:lang w:val="en-GB"/>
        </w:rPr>
      </w:pPr>
      <w:r w:rsidRPr="00ED3524">
        <w:rPr>
          <w:rFonts w:ascii="Trebuchet MS" w:hAnsi="Trebuchet MS"/>
          <w:lang w:val="en-GB"/>
        </w:rPr>
        <w:t xml:space="preserve">Transfer the alcohol and the triethylamine into the three-neck flask of your </w:t>
      </w:r>
      <w:r w:rsidRPr="00ED3524">
        <w:rPr>
          <w:rFonts w:ascii="Trebuchet MS" w:hAnsi="Trebuchet MS"/>
          <w:lang w:val="en-GB"/>
        </w:rPr>
        <w:br/>
        <w:t>reflux set-up. Rinse the measuring cylinder used to measure out the alcohol with two 5 mL portions of diethyl ether (hereafter referred to simply as ether).</w:t>
      </w:r>
    </w:p>
    <w:p w14:paraId="593A2DCD" w14:textId="77777777" w:rsidR="00220332" w:rsidRPr="00ED3524" w:rsidRDefault="00220332" w:rsidP="00220332">
      <w:pPr>
        <w:pStyle w:val="Lijstalinea"/>
        <w:widowControl w:val="0"/>
        <w:numPr>
          <w:ilvl w:val="0"/>
          <w:numId w:val="34"/>
        </w:numPr>
        <w:autoSpaceDE w:val="0"/>
        <w:autoSpaceDN w:val="0"/>
        <w:spacing w:after="0" w:line="276" w:lineRule="auto"/>
        <w:ind w:left="357" w:hanging="357"/>
        <w:contextualSpacing w:val="0"/>
        <w:rPr>
          <w:rFonts w:ascii="Trebuchet MS" w:eastAsia="Times New Roman" w:hAnsi="Trebuchet MS"/>
          <w:lang w:val="en-GB"/>
        </w:rPr>
      </w:pPr>
      <w:r w:rsidRPr="00ED3524">
        <w:rPr>
          <w:rFonts w:ascii="Trebuchet MS" w:hAnsi="Trebuchet MS"/>
          <w:lang w:val="en-GB"/>
        </w:rPr>
        <w:t xml:space="preserve">Add approximately 25 mL of anhydrous ether and a stir bar. </w:t>
      </w:r>
    </w:p>
    <w:p w14:paraId="27FBF906" w14:textId="179F1E25" w:rsidR="00220332" w:rsidRPr="00ED3524" w:rsidRDefault="00220332" w:rsidP="00220332">
      <w:pPr>
        <w:pStyle w:val="Lijstalinea"/>
        <w:widowControl w:val="0"/>
        <w:numPr>
          <w:ilvl w:val="0"/>
          <w:numId w:val="34"/>
        </w:numPr>
        <w:autoSpaceDE w:val="0"/>
        <w:autoSpaceDN w:val="0"/>
        <w:spacing w:after="0" w:line="276" w:lineRule="auto"/>
        <w:ind w:left="357" w:hanging="357"/>
        <w:contextualSpacing w:val="0"/>
        <w:rPr>
          <w:rFonts w:ascii="Trebuchet MS" w:eastAsia="Times New Roman" w:hAnsi="Trebuchet MS"/>
          <w:lang w:val="en-GB"/>
        </w:rPr>
      </w:pPr>
      <w:r w:rsidRPr="00ED3524">
        <w:rPr>
          <w:rFonts w:ascii="Trebuchet MS" w:hAnsi="Trebuchet MS"/>
          <w:lang w:val="en-GB"/>
        </w:rPr>
        <w:t xml:space="preserve">Use a pan filled with ice and a </w:t>
      </w:r>
      <w:r w:rsidR="00525906" w:rsidRPr="00ED3524">
        <w:rPr>
          <w:rFonts w:ascii="Trebuchet MS" w:hAnsi="Trebuchet MS"/>
          <w:lang w:val="en-GB"/>
        </w:rPr>
        <w:t xml:space="preserve">small amount of </w:t>
      </w:r>
      <w:r w:rsidRPr="00ED3524">
        <w:rPr>
          <w:rFonts w:ascii="Trebuchet MS" w:hAnsi="Trebuchet MS"/>
          <w:lang w:val="en-GB"/>
        </w:rPr>
        <w:t xml:space="preserve">water to cool the reaction mixture. </w:t>
      </w:r>
    </w:p>
    <w:p w14:paraId="088D3612" w14:textId="77777777" w:rsidR="00220332" w:rsidRPr="00ED3524" w:rsidRDefault="00220332" w:rsidP="00220332">
      <w:pPr>
        <w:pStyle w:val="Lijstalinea"/>
        <w:widowControl w:val="0"/>
        <w:numPr>
          <w:ilvl w:val="0"/>
          <w:numId w:val="34"/>
        </w:numPr>
        <w:autoSpaceDE w:val="0"/>
        <w:autoSpaceDN w:val="0"/>
        <w:spacing w:after="0" w:line="276" w:lineRule="auto"/>
        <w:ind w:left="357" w:hanging="357"/>
        <w:contextualSpacing w:val="0"/>
        <w:rPr>
          <w:rFonts w:ascii="Trebuchet MS" w:eastAsia="Times New Roman" w:hAnsi="Trebuchet MS"/>
          <w:lang w:val="en-GB"/>
        </w:rPr>
      </w:pPr>
      <w:r w:rsidRPr="00ED3524">
        <w:rPr>
          <w:rFonts w:ascii="Trebuchet MS" w:hAnsi="Trebuchet MS"/>
          <w:lang w:val="en-GB"/>
        </w:rPr>
        <w:t>Switch on the stirring motor.</w:t>
      </w:r>
    </w:p>
    <w:p w14:paraId="2C6010AE" w14:textId="77777777" w:rsidR="00220332" w:rsidRPr="00ED3524" w:rsidRDefault="00220332" w:rsidP="00220332">
      <w:pPr>
        <w:pStyle w:val="Lijstalinea"/>
        <w:widowControl w:val="0"/>
        <w:numPr>
          <w:ilvl w:val="0"/>
          <w:numId w:val="34"/>
        </w:numPr>
        <w:autoSpaceDE w:val="0"/>
        <w:autoSpaceDN w:val="0"/>
        <w:spacing w:after="0" w:line="276" w:lineRule="auto"/>
        <w:ind w:left="357" w:hanging="357"/>
        <w:contextualSpacing w:val="0"/>
        <w:rPr>
          <w:rFonts w:ascii="Trebuchet MS" w:eastAsia="Times New Roman" w:hAnsi="Trebuchet MS"/>
          <w:lang w:val="en-GB"/>
        </w:rPr>
      </w:pPr>
      <w:r w:rsidRPr="00ED3524">
        <w:rPr>
          <w:rFonts w:ascii="Trebuchet MS" w:hAnsi="Trebuchet MS"/>
          <w:lang w:val="en-GB"/>
        </w:rPr>
        <w:t xml:space="preserve">Let a supervisor check your set-up. </w:t>
      </w:r>
    </w:p>
    <w:p w14:paraId="7C6CA944" w14:textId="77777777" w:rsidR="00220332" w:rsidRPr="00ED3524" w:rsidRDefault="00220332" w:rsidP="00220332">
      <w:pPr>
        <w:pStyle w:val="Lijstalinea"/>
        <w:widowControl w:val="0"/>
        <w:numPr>
          <w:ilvl w:val="0"/>
          <w:numId w:val="34"/>
        </w:numPr>
        <w:autoSpaceDE w:val="0"/>
        <w:autoSpaceDN w:val="0"/>
        <w:spacing w:after="0" w:line="276" w:lineRule="auto"/>
        <w:ind w:left="357" w:hanging="357"/>
        <w:contextualSpacing w:val="0"/>
        <w:rPr>
          <w:rFonts w:ascii="Trebuchet MS" w:eastAsia="Times New Roman" w:hAnsi="Trebuchet MS"/>
          <w:lang w:val="en-GB"/>
        </w:rPr>
      </w:pPr>
      <w:r w:rsidRPr="00ED3524">
        <w:rPr>
          <w:rFonts w:ascii="Trebuchet MS" w:hAnsi="Trebuchet MS"/>
          <w:lang w:val="en-GB"/>
        </w:rPr>
        <w:t>Use a clean, dry measuring cylinder to measure out approximately 19.2 mL of the acid chloride. Write down the measured volume to the correct number of decimal places.</w:t>
      </w:r>
    </w:p>
    <w:p w14:paraId="6FA68F89" w14:textId="4E543A1F" w:rsidR="00220332" w:rsidRPr="00ED3524" w:rsidRDefault="00220332" w:rsidP="00220332">
      <w:pPr>
        <w:pStyle w:val="Lijstalinea"/>
        <w:widowControl w:val="0"/>
        <w:numPr>
          <w:ilvl w:val="0"/>
          <w:numId w:val="34"/>
        </w:numPr>
        <w:autoSpaceDE w:val="0"/>
        <w:autoSpaceDN w:val="0"/>
        <w:spacing w:after="0" w:line="276" w:lineRule="auto"/>
        <w:ind w:left="357" w:hanging="357"/>
        <w:contextualSpacing w:val="0"/>
        <w:rPr>
          <w:rFonts w:ascii="Trebuchet MS" w:eastAsia="Times New Roman" w:hAnsi="Trebuchet MS"/>
          <w:color w:val="000000"/>
          <w:lang w:val="en-GB"/>
        </w:rPr>
      </w:pPr>
      <w:r w:rsidRPr="00ED3524">
        <w:rPr>
          <w:rFonts w:ascii="Trebuchet MS" w:hAnsi="Trebuchet MS"/>
          <w:lang w:val="en-GB"/>
        </w:rPr>
        <w:t xml:space="preserve">Transfer the acid chloride into the dropping funnel. Make sure that the acid chloride cannot accidentally end up in the reaction mixture. </w:t>
      </w:r>
    </w:p>
    <w:p w14:paraId="63DD6218" w14:textId="7F531771" w:rsidR="00220332" w:rsidRPr="00ED3524" w:rsidRDefault="00220332" w:rsidP="00220332">
      <w:pPr>
        <w:pStyle w:val="Lijstalinea"/>
        <w:widowControl w:val="0"/>
        <w:numPr>
          <w:ilvl w:val="0"/>
          <w:numId w:val="34"/>
        </w:numPr>
        <w:autoSpaceDE w:val="0"/>
        <w:autoSpaceDN w:val="0"/>
        <w:spacing w:after="0" w:line="276" w:lineRule="auto"/>
        <w:ind w:left="357" w:hanging="357"/>
        <w:contextualSpacing w:val="0"/>
        <w:rPr>
          <w:rFonts w:ascii="Trebuchet MS" w:eastAsia="Times New Roman" w:hAnsi="Trebuchet MS"/>
          <w:color w:val="000000"/>
          <w:lang w:val="en-GB"/>
        </w:rPr>
      </w:pPr>
      <w:r w:rsidRPr="00ED3524">
        <w:rPr>
          <w:rFonts w:ascii="Trebuchet MS" w:hAnsi="Trebuchet MS"/>
          <w:lang w:val="en-GB"/>
        </w:rPr>
        <w:t xml:space="preserve">Add the acid chloride slowly, drop by drop, to the reaction mixture. </w:t>
      </w:r>
      <w:r w:rsidR="00525906" w:rsidRPr="00ED3524">
        <w:rPr>
          <w:rFonts w:ascii="Trebuchet MS" w:hAnsi="Trebuchet MS"/>
          <w:lang w:val="en-GB"/>
        </w:rPr>
        <w:t xml:space="preserve">Ensure that the </w:t>
      </w:r>
      <w:r w:rsidRPr="00ED3524">
        <w:rPr>
          <w:rFonts w:ascii="Trebuchet MS" w:hAnsi="Trebuchet MS"/>
          <w:lang w:val="en-GB"/>
        </w:rPr>
        <w:t xml:space="preserve">reaction </w:t>
      </w:r>
      <w:r w:rsidR="00525906" w:rsidRPr="00ED3524">
        <w:rPr>
          <w:rFonts w:ascii="Trebuchet MS" w:hAnsi="Trebuchet MS"/>
          <w:lang w:val="en-GB"/>
        </w:rPr>
        <w:t>stays</w:t>
      </w:r>
      <w:r w:rsidRPr="00ED3524">
        <w:rPr>
          <w:rFonts w:ascii="Trebuchet MS" w:hAnsi="Trebuchet MS"/>
          <w:lang w:val="en-GB"/>
        </w:rPr>
        <w:t xml:space="preserve"> under control. </w:t>
      </w:r>
    </w:p>
    <w:p w14:paraId="3F091F24" w14:textId="77777777" w:rsidR="00220332" w:rsidRPr="00ED3524" w:rsidRDefault="00220332" w:rsidP="00220332">
      <w:pPr>
        <w:pStyle w:val="Lijstalinea"/>
        <w:widowControl w:val="0"/>
        <w:numPr>
          <w:ilvl w:val="0"/>
          <w:numId w:val="34"/>
        </w:numPr>
        <w:autoSpaceDE w:val="0"/>
        <w:autoSpaceDN w:val="0"/>
        <w:spacing w:after="0" w:line="276" w:lineRule="auto"/>
        <w:ind w:left="357" w:hanging="357"/>
        <w:contextualSpacing w:val="0"/>
        <w:rPr>
          <w:rFonts w:ascii="Trebuchet MS" w:eastAsia="Times New Roman" w:hAnsi="Trebuchet MS"/>
          <w:color w:val="000000"/>
          <w:lang w:val="en-GB"/>
        </w:rPr>
      </w:pPr>
      <w:r w:rsidRPr="00ED3524">
        <w:rPr>
          <w:rFonts w:ascii="Trebuchet MS" w:hAnsi="Trebuchet MS"/>
          <w:lang w:val="en-GB"/>
        </w:rPr>
        <w:t>Once all acid chloride is added, the ice bath can be removed.</w:t>
      </w:r>
    </w:p>
    <w:p w14:paraId="5BFC7B8C" w14:textId="3CEE37DF" w:rsidR="00220332" w:rsidRPr="00ED3524" w:rsidRDefault="00220332" w:rsidP="00220332">
      <w:pPr>
        <w:pStyle w:val="Lijstalinea"/>
        <w:widowControl w:val="0"/>
        <w:numPr>
          <w:ilvl w:val="0"/>
          <w:numId w:val="34"/>
        </w:numPr>
        <w:autoSpaceDE w:val="0"/>
        <w:autoSpaceDN w:val="0"/>
        <w:spacing w:after="0" w:line="276" w:lineRule="auto"/>
        <w:ind w:left="357" w:hanging="357"/>
        <w:contextualSpacing w:val="0"/>
        <w:rPr>
          <w:rFonts w:ascii="Trebuchet MS" w:eastAsia="Times New Roman" w:hAnsi="Trebuchet MS"/>
          <w:color w:val="000000"/>
          <w:lang w:val="en-GB"/>
        </w:rPr>
      </w:pPr>
      <w:r w:rsidRPr="00ED3524">
        <w:rPr>
          <w:rFonts w:ascii="Trebuchet MS" w:hAnsi="Trebuchet MS"/>
          <w:lang w:val="en-GB"/>
        </w:rPr>
        <w:t>Place a heating mantle under the setup, switch on the heater and allow the reaction</w:t>
      </w:r>
      <w:r w:rsidR="00BA741B" w:rsidRPr="00ED3524">
        <w:rPr>
          <w:rFonts w:ascii="Trebuchet MS" w:hAnsi="Trebuchet MS"/>
          <w:lang w:val="en-GB"/>
        </w:rPr>
        <w:t> </w:t>
      </w:r>
      <w:r w:rsidRPr="00ED3524">
        <w:rPr>
          <w:rFonts w:ascii="Trebuchet MS" w:hAnsi="Trebuchet MS"/>
          <w:lang w:val="en-GB"/>
        </w:rPr>
        <w:t>mixture to reflux for 1.5 hours. (It can sometimes be difficult to tell if it is boiling, but that is no</w:t>
      </w:r>
      <w:r w:rsidR="00525906" w:rsidRPr="00ED3524">
        <w:rPr>
          <w:rFonts w:ascii="Trebuchet MS" w:hAnsi="Trebuchet MS"/>
          <w:lang w:val="en-GB"/>
        </w:rPr>
        <w:t>t a</w:t>
      </w:r>
      <w:r w:rsidRPr="00ED3524">
        <w:rPr>
          <w:rFonts w:ascii="Trebuchet MS" w:hAnsi="Trebuchet MS"/>
          <w:lang w:val="en-GB"/>
        </w:rPr>
        <w:t xml:space="preserve"> problem.)  </w:t>
      </w:r>
    </w:p>
    <w:p w14:paraId="001C910A" w14:textId="77777777" w:rsidR="00220332" w:rsidRPr="00ED3524" w:rsidRDefault="00220332" w:rsidP="00DB51EF">
      <w:pPr>
        <w:widowControl w:val="0"/>
        <w:autoSpaceDE w:val="0"/>
        <w:autoSpaceDN w:val="0"/>
        <w:spacing w:before="120" w:after="120" w:line="276" w:lineRule="auto"/>
        <w:rPr>
          <w:rFonts w:ascii="Trebuchet MS" w:eastAsia="Times New Roman" w:hAnsi="Trebuchet MS"/>
          <w:color w:val="000000"/>
          <w:lang w:val="en-GB"/>
        </w:rPr>
      </w:pPr>
      <w:r w:rsidRPr="00ED3524">
        <w:rPr>
          <w:rFonts w:ascii="Trebuchet MS" w:eastAsia="Times New Roman" w:hAnsi="Trebuchet MS"/>
          <w:color w:val="000000"/>
          <w:u w:val="single"/>
          <w:lang w:val="en-GB"/>
        </w:rPr>
        <w:t xml:space="preserve">Now carry out </w:t>
      </w:r>
      <w:r w:rsidRPr="00ED3524">
        <w:rPr>
          <w:rFonts w:ascii="Trebuchet MS" w:eastAsia="Times New Roman" w:hAnsi="Trebuchet MS"/>
          <w:b/>
          <w:bCs/>
          <w:color w:val="000000"/>
          <w:u w:val="single"/>
          <w:lang w:val="en-GB"/>
        </w:rPr>
        <w:t>Experiment 2</w:t>
      </w:r>
      <w:r w:rsidRPr="00ED3524">
        <w:rPr>
          <w:rFonts w:ascii="Trebuchet MS" w:eastAsia="Times New Roman" w:hAnsi="Trebuchet MS"/>
          <w:color w:val="000000"/>
          <w:u w:val="single"/>
          <w:lang w:val="en-GB"/>
        </w:rPr>
        <w:t>.</w:t>
      </w:r>
      <w:r w:rsidRPr="00ED3524">
        <w:rPr>
          <w:rFonts w:ascii="Trebuchet MS" w:eastAsia="Times New Roman" w:hAnsi="Trebuchet MS"/>
          <w:color w:val="000000"/>
          <w:u w:val="single"/>
          <w:lang w:val="en-GB"/>
        </w:rPr>
        <w:br/>
        <w:t xml:space="preserve">After having carried out </w:t>
      </w:r>
      <w:r w:rsidRPr="00ED3524">
        <w:rPr>
          <w:rFonts w:ascii="Trebuchet MS" w:eastAsia="Times New Roman" w:hAnsi="Trebuchet MS"/>
          <w:b/>
          <w:bCs/>
          <w:color w:val="000000"/>
          <w:u w:val="single"/>
          <w:lang w:val="en-GB"/>
        </w:rPr>
        <w:t>Experiment 2</w:t>
      </w:r>
      <w:r w:rsidRPr="00ED3524">
        <w:rPr>
          <w:rFonts w:ascii="Trebuchet MS" w:eastAsia="Times New Roman" w:hAnsi="Trebuchet MS"/>
          <w:color w:val="000000"/>
          <w:u w:val="single"/>
          <w:lang w:val="en-GB"/>
        </w:rPr>
        <w:t xml:space="preserve">, carry out the rest of </w:t>
      </w:r>
      <w:r w:rsidRPr="00ED3524">
        <w:rPr>
          <w:rFonts w:ascii="Trebuchet MS" w:eastAsia="Times New Roman" w:hAnsi="Trebuchet MS"/>
          <w:b/>
          <w:bCs/>
          <w:color w:val="000000"/>
          <w:u w:val="single"/>
          <w:lang w:val="en-GB"/>
        </w:rPr>
        <w:t>Experiment 1</w:t>
      </w:r>
      <w:r w:rsidRPr="00ED3524">
        <w:rPr>
          <w:rFonts w:ascii="Trebuchet MS" w:eastAsia="Times New Roman" w:hAnsi="Trebuchet MS"/>
          <w:color w:val="000000"/>
          <w:u w:val="single"/>
          <w:lang w:val="en-GB"/>
        </w:rPr>
        <w:t>.</w:t>
      </w:r>
    </w:p>
    <w:p w14:paraId="62F4E4AD" w14:textId="77777777" w:rsidR="00220332" w:rsidRPr="00ED3524" w:rsidRDefault="00220332" w:rsidP="00DB51EF">
      <w:pPr>
        <w:pStyle w:val="Lijstalinea"/>
        <w:widowControl w:val="0"/>
        <w:numPr>
          <w:ilvl w:val="0"/>
          <w:numId w:val="34"/>
        </w:numPr>
        <w:autoSpaceDE w:val="0"/>
        <w:autoSpaceDN w:val="0"/>
        <w:spacing w:after="0" w:line="276" w:lineRule="auto"/>
        <w:ind w:left="357" w:hanging="357"/>
        <w:contextualSpacing w:val="0"/>
        <w:rPr>
          <w:rFonts w:ascii="Trebuchet MS" w:eastAsia="Times New Roman" w:hAnsi="Trebuchet MS"/>
          <w:color w:val="000000"/>
          <w:lang w:val="en-GB"/>
        </w:rPr>
      </w:pPr>
      <w:r w:rsidRPr="00ED3524">
        <w:rPr>
          <w:rFonts w:ascii="Trebuchet MS" w:hAnsi="Trebuchet MS"/>
          <w:lang w:val="en-GB"/>
        </w:rPr>
        <w:t xml:space="preserve">After 1.5 hours of refluxing, switch off the heat, lower the lab lift with the heating mantle and allow the flask containing the reaction mixture to cool for about 10 minutes. </w:t>
      </w:r>
    </w:p>
    <w:p w14:paraId="67F5BBF4" w14:textId="77777777" w:rsidR="00220332" w:rsidRPr="00ED3524" w:rsidRDefault="00220332" w:rsidP="00DB51EF">
      <w:pPr>
        <w:pStyle w:val="Lijstalinea"/>
        <w:widowControl w:val="0"/>
        <w:numPr>
          <w:ilvl w:val="0"/>
          <w:numId w:val="34"/>
        </w:numPr>
        <w:autoSpaceDE w:val="0"/>
        <w:autoSpaceDN w:val="0"/>
        <w:spacing w:after="0" w:line="276" w:lineRule="auto"/>
        <w:ind w:left="357" w:hanging="357"/>
        <w:contextualSpacing w:val="0"/>
        <w:rPr>
          <w:rFonts w:ascii="Trebuchet MS" w:eastAsia="Times New Roman" w:hAnsi="Trebuchet MS"/>
          <w:color w:val="000000"/>
          <w:lang w:val="en-GB"/>
        </w:rPr>
      </w:pPr>
      <w:r w:rsidRPr="00ED3524">
        <w:rPr>
          <w:rFonts w:ascii="Trebuchet MS" w:hAnsi="Trebuchet MS"/>
          <w:lang w:val="en-GB"/>
        </w:rPr>
        <w:t>Add about 40 mL demineralised water to the reaction mixture.</w:t>
      </w:r>
    </w:p>
    <w:p w14:paraId="59387893" w14:textId="77777777" w:rsidR="00220332" w:rsidRPr="00ED3524" w:rsidRDefault="00220332" w:rsidP="00DB51EF">
      <w:pPr>
        <w:pStyle w:val="Lijstalinea"/>
        <w:widowControl w:val="0"/>
        <w:numPr>
          <w:ilvl w:val="0"/>
          <w:numId w:val="34"/>
        </w:numPr>
        <w:autoSpaceDE w:val="0"/>
        <w:autoSpaceDN w:val="0"/>
        <w:spacing w:after="0" w:line="276" w:lineRule="auto"/>
        <w:ind w:left="357" w:hanging="357"/>
        <w:contextualSpacing w:val="0"/>
        <w:rPr>
          <w:rFonts w:ascii="Trebuchet MS" w:eastAsia="Times New Roman" w:hAnsi="Trebuchet MS"/>
          <w:color w:val="000000"/>
          <w:lang w:val="en-GB"/>
        </w:rPr>
      </w:pPr>
      <w:r w:rsidRPr="00ED3524">
        <w:rPr>
          <w:rFonts w:ascii="Trebuchet MS" w:hAnsi="Trebuchet MS"/>
          <w:lang w:val="en-GB"/>
        </w:rPr>
        <w:t>Make sure that as much of the material as possible is dissolved. If necessary, swirl gently.</w:t>
      </w:r>
    </w:p>
    <w:p w14:paraId="66767FAF" w14:textId="77777777" w:rsidR="00220332" w:rsidRPr="00ED3524" w:rsidRDefault="00220332" w:rsidP="00DB51EF">
      <w:pPr>
        <w:pStyle w:val="Lijstalinea"/>
        <w:widowControl w:val="0"/>
        <w:numPr>
          <w:ilvl w:val="0"/>
          <w:numId w:val="34"/>
        </w:numPr>
        <w:autoSpaceDE w:val="0"/>
        <w:autoSpaceDN w:val="0"/>
        <w:spacing w:after="0" w:line="276" w:lineRule="auto"/>
        <w:ind w:left="357" w:hanging="357"/>
        <w:contextualSpacing w:val="0"/>
        <w:rPr>
          <w:rFonts w:ascii="Trebuchet MS" w:eastAsia="Times New Roman" w:hAnsi="Trebuchet MS"/>
          <w:color w:val="000000"/>
          <w:lang w:val="en-GB"/>
        </w:rPr>
      </w:pPr>
      <w:r w:rsidRPr="00ED3524">
        <w:rPr>
          <w:rFonts w:ascii="Trebuchet MS" w:hAnsi="Trebuchet MS"/>
          <w:lang w:val="en-GB"/>
        </w:rPr>
        <w:t>Transfer the reaction mixture into a separatory funnel.</w:t>
      </w:r>
    </w:p>
    <w:p w14:paraId="6B0D4612" w14:textId="77777777" w:rsidR="00220332" w:rsidRPr="00ED3524" w:rsidRDefault="00220332" w:rsidP="00DB51EF">
      <w:pPr>
        <w:pStyle w:val="Lijstalinea"/>
        <w:widowControl w:val="0"/>
        <w:numPr>
          <w:ilvl w:val="0"/>
          <w:numId w:val="34"/>
        </w:numPr>
        <w:autoSpaceDE w:val="0"/>
        <w:autoSpaceDN w:val="0"/>
        <w:spacing w:after="0" w:line="276" w:lineRule="auto"/>
        <w:ind w:left="357" w:hanging="357"/>
        <w:contextualSpacing w:val="0"/>
        <w:rPr>
          <w:rFonts w:ascii="Trebuchet MS" w:eastAsia="Times New Roman" w:hAnsi="Trebuchet MS"/>
          <w:color w:val="000000"/>
          <w:lang w:val="en-GB"/>
        </w:rPr>
      </w:pPr>
      <w:r w:rsidRPr="00ED3524">
        <w:rPr>
          <w:rFonts w:ascii="Trebuchet MS" w:hAnsi="Trebuchet MS"/>
          <w:lang w:val="en-GB"/>
        </w:rPr>
        <w:t xml:space="preserve">Remove the aqueous layer. </w:t>
      </w:r>
    </w:p>
    <w:p w14:paraId="77461726" w14:textId="311A9119" w:rsidR="00220332" w:rsidRPr="00ED3524" w:rsidRDefault="00220332" w:rsidP="00DB51EF">
      <w:pPr>
        <w:pStyle w:val="Lijstalinea"/>
        <w:widowControl w:val="0"/>
        <w:numPr>
          <w:ilvl w:val="0"/>
          <w:numId w:val="34"/>
        </w:numPr>
        <w:autoSpaceDE w:val="0"/>
        <w:autoSpaceDN w:val="0"/>
        <w:spacing w:after="0" w:line="276" w:lineRule="auto"/>
        <w:ind w:left="357" w:hanging="357"/>
        <w:contextualSpacing w:val="0"/>
        <w:rPr>
          <w:rFonts w:ascii="Trebuchet MS" w:eastAsia="Times New Roman" w:hAnsi="Trebuchet MS"/>
          <w:color w:val="000000"/>
          <w:lang w:val="en-GB"/>
        </w:rPr>
      </w:pPr>
      <w:r w:rsidRPr="00ED3524">
        <w:rPr>
          <w:rFonts w:ascii="Trebuchet MS" w:hAnsi="Trebuchet MS"/>
          <w:lang w:val="en-GB"/>
        </w:rPr>
        <w:t xml:space="preserve">Wash the ether layer by adding 15 mL of 2 M sulphuric acid to the ether layer, shake the mixture (remember to release the gas), and then remove the aqueous layer. </w:t>
      </w:r>
    </w:p>
    <w:p w14:paraId="56F2FB53" w14:textId="77777777" w:rsidR="00220332" w:rsidRPr="00ED3524" w:rsidRDefault="00220332" w:rsidP="00DB51EF">
      <w:pPr>
        <w:pStyle w:val="Lijstalinea"/>
        <w:widowControl w:val="0"/>
        <w:numPr>
          <w:ilvl w:val="0"/>
          <w:numId w:val="34"/>
        </w:numPr>
        <w:autoSpaceDE w:val="0"/>
        <w:autoSpaceDN w:val="0"/>
        <w:spacing w:after="0" w:line="276" w:lineRule="auto"/>
        <w:ind w:left="357" w:hanging="357"/>
        <w:contextualSpacing w:val="0"/>
        <w:rPr>
          <w:rFonts w:ascii="Trebuchet MS" w:eastAsia="Times New Roman" w:hAnsi="Trebuchet MS"/>
          <w:color w:val="000000"/>
          <w:lang w:val="en-GB"/>
        </w:rPr>
      </w:pPr>
      <w:r w:rsidRPr="00ED3524">
        <w:rPr>
          <w:rFonts w:ascii="Trebuchet MS" w:hAnsi="Trebuchet MS"/>
          <w:lang w:val="en-GB"/>
        </w:rPr>
        <w:t>Wash the ether layer by adding 10 mL water to the ether layer, shake the mixture (remember to release the gas), and then remove the aqueous layer.</w:t>
      </w:r>
    </w:p>
    <w:p w14:paraId="42A075FF" w14:textId="5C8F150D" w:rsidR="00220332" w:rsidRPr="00ED3524" w:rsidRDefault="00220332" w:rsidP="00DB51EF">
      <w:pPr>
        <w:pStyle w:val="Lijstalinea"/>
        <w:widowControl w:val="0"/>
        <w:numPr>
          <w:ilvl w:val="0"/>
          <w:numId w:val="34"/>
        </w:numPr>
        <w:autoSpaceDE w:val="0"/>
        <w:autoSpaceDN w:val="0"/>
        <w:spacing w:after="0" w:line="276" w:lineRule="auto"/>
        <w:ind w:left="357" w:hanging="357"/>
        <w:contextualSpacing w:val="0"/>
        <w:rPr>
          <w:rFonts w:ascii="Trebuchet MS" w:eastAsia="Times New Roman" w:hAnsi="Trebuchet MS"/>
          <w:color w:val="000000"/>
          <w:lang w:val="en-GB"/>
        </w:rPr>
      </w:pPr>
      <w:r w:rsidRPr="00ED3524">
        <w:rPr>
          <w:rFonts w:ascii="Trebuchet MS" w:hAnsi="Trebuchet MS"/>
          <w:lang w:val="en-GB"/>
        </w:rPr>
        <w:t>Wash the ether layer by adding 15 mL 1 M Na</w:t>
      </w:r>
      <w:r w:rsidRPr="00ED3524">
        <w:rPr>
          <w:rFonts w:ascii="Trebuchet MS" w:hAnsi="Trebuchet MS"/>
          <w:vertAlign w:val="subscript"/>
          <w:lang w:val="en-GB"/>
        </w:rPr>
        <w:t>2</w:t>
      </w:r>
      <w:r w:rsidRPr="00ED3524">
        <w:rPr>
          <w:rFonts w:ascii="Trebuchet MS" w:hAnsi="Trebuchet MS"/>
          <w:lang w:val="en-GB"/>
        </w:rPr>
        <w:t>CO</w:t>
      </w:r>
      <w:r w:rsidRPr="00ED3524">
        <w:rPr>
          <w:rFonts w:ascii="Trebuchet MS" w:hAnsi="Trebuchet MS"/>
          <w:vertAlign w:val="subscript"/>
          <w:lang w:val="en-GB"/>
        </w:rPr>
        <w:t>3</w:t>
      </w:r>
      <w:r w:rsidRPr="00ED3524">
        <w:rPr>
          <w:rFonts w:ascii="Trebuchet MS" w:hAnsi="Trebuchet MS"/>
          <w:lang w:val="en-GB"/>
        </w:rPr>
        <w:t xml:space="preserve"> solution to the ether layer, shake the mixture (remember to release the gas, </w:t>
      </w:r>
      <w:r w:rsidR="00525906" w:rsidRPr="00ED3524">
        <w:rPr>
          <w:rFonts w:ascii="Trebuchet MS" w:hAnsi="Trebuchet MS"/>
          <w:lang w:val="en-GB"/>
        </w:rPr>
        <w:t xml:space="preserve">this </w:t>
      </w:r>
      <w:r w:rsidRPr="00ED3524">
        <w:rPr>
          <w:rFonts w:ascii="Trebuchet MS" w:hAnsi="Trebuchet MS"/>
          <w:lang w:val="en-GB"/>
        </w:rPr>
        <w:t xml:space="preserve">is </w:t>
      </w:r>
      <w:r w:rsidR="00525906" w:rsidRPr="00ED3524">
        <w:rPr>
          <w:rFonts w:ascii="Trebuchet MS" w:hAnsi="Trebuchet MS"/>
          <w:lang w:val="en-GB"/>
        </w:rPr>
        <w:t xml:space="preserve">particularly </w:t>
      </w:r>
      <w:r w:rsidRPr="00ED3524">
        <w:rPr>
          <w:rFonts w:ascii="Trebuchet MS" w:hAnsi="Trebuchet MS"/>
          <w:lang w:val="en-GB"/>
        </w:rPr>
        <w:t xml:space="preserve">important in this step!), and then remove the aqueous layer. </w:t>
      </w:r>
    </w:p>
    <w:p w14:paraId="20DB7F1F" w14:textId="77777777" w:rsidR="00220332" w:rsidRPr="00ED3524" w:rsidRDefault="00220332" w:rsidP="00DB51EF">
      <w:pPr>
        <w:pStyle w:val="Lijstalinea"/>
        <w:widowControl w:val="0"/>
        <w:numPr>
          <w:ilvl w:val="0"/>
          <w:numId w:val="34"/>
        </w:numPr>
        <w:autoSpaceDE w:val="0"/>
        <w:autoSpaceDN w:val="0"/>
        <w:spacing w:after="0" w:line="276" w:lineRule="auto"/>
        <w:ind w:left="357" w:hanging="357"/>
        <w:contextualSpacing w:val="0"/>
        <w:rPr>
          <w:rFonts w:ascii="Trebuchet MS" w:eastAsia="Times New Roman" w:hAnsi="Trebuchet MS"/>
          <w:color w:val="000000"/>
          <w:lang w:val="en-GB"/>
        </w:rPr>
      </w:pPr>
      <w:r w:rsidRPr="00ED3524">
        <w:rPr>
          <w:rFonts w:ascii="Trebuchet MS" w:hAnsi="Trebuchet MS"/>
          <w:lang w:val="en-GB"/>
        </w:rPr>
        <w:t xml:space="preserve">Wash the ether layer by adding 10 mL water to the ether layer, shake the mixture </w:t>
      </w:r>
      <w:r w:rsidRPr="00ED3524">
        <w:rPr>
          <w:rFonts w:ascii="Trebuchet MS" w:hAnsi="Trebuchet MS"/>
          <w:lang w:val="en-GB"/>
        </w:rPr>
        <w:lastRenderedPageBreak/>
        <w:t>(remember to release the gas), and then remove the aqueous layer.</w:t>
      </w:r>
    </w:p>
    <w:p w14:paraId="1FA886AE" w14:textId="77777777" w:rsidR="00220332" w:rsidRPr="00ED3524" w:rsidRDefault="00220332" w:rsidP="00DB51EF">
      <w:pPr>
        <w:pStyle w:val="Lijstalinea"/>
        <w:widowControl w:val="0"/>
        <w:numPr>
          <w:ilvl w:val="0"/>
          <w:numId w:val="34"/>
        </w:numPr>
        <w:autoSpaceDE w:val="0"/>
        <w:autoSpaceDN w:val="0"/>
        <w:spacing w:after="0" w:line="276" w:lineRule="auto"/>
        <w:ind w:left="357" w:hanging="357"/>
        <w:contextualSpacing w:val="0"/>
        <w:rPr>
          <w:rFonts w:ascii="Trebuchet MS" w:eastAsia="Times New Roman" w:hAnsi="Trebuchet MS"/>
          <w:color w:val="000000"/>
          <w:lang w:val="en-GB"/>
        </w:rPr>
      </w:pPr>
      <w:r w:rsidRPr="00ED3524">
        <w:rPr>
          <w:rFonts w:ascii="Trebuchet MS" w:hAnsi="Trebuchet MS"/>
          <w:lang w:val="en-GB"/>
        </w:rPr>
        <w:t>Transfer the ether layer into an Erlenmeyer flask</w:t>
      </w:r>
    </w:p>
    <w:p w14:paraId="1F438074" w14:textId="77777777" w:rsidR="00220332" w:rsidRPr="00ED3524" w:rsidRDefault="00220332" w:rsidP="00DB51EF">
      <w:pPr>
        <w:pStyle w:val="Lijstalinea"/>
        <w:widowControl w:val="0"/>
        <w:numPr>
          <w:ilvl w:val="0"/>
          <w:numId w:val="34"/>
        </w:numPr>
        <w:autoSpaceDE w:val="0"/>
        <w:autoSpaceDN w:val="0"/>
        <w:spacing w:after="0" w:line="276" w:lineRule="auto"/>
        <w:ind w:left="357" w:hanging="357"/>
        <w:contextualSpacing w:val="0"/>
        <w:rPr>
          <w:rFonts w:ascii="Trebuchet MS" w:eastAsia="Times New Roman" w:hAnsi="Trebuchet MS"/>
          <w:color w:val="000000"/>
          <w:lang w:val="en-GB"/>
        </w:rPr>
      </w:pPr>
      <w:r w:rsidRPr="00ED3524">
        <w:rPr>
          <w:rFonts w:ascii="Trebuchet MS" w:hAnsi="Trebuchet MS"/>
          <w:lang w:val="en-GB"/>
        </w:rPr>
        <w:t xml:space="preserve">Add a few small scoops of dry </w:t>
      </w:r>
      <w:proofErr w:type="spellStart"/>
      <w:r w:rsidRPr="00ED3524">
        <w:rPr>
          <w:rFonts w:ascii="Trebuchet MS" w:hAnsi="Trebuchet MS"/>
          <w:lang w:val="en-GB"/>
        </w:rPr>
        <w:t>MgSO</w:t>
      </w:r>
      <w:proofErr w:type="spellEnd"/>
      <w:r w:rsidRPr="00ED3524">
        <w:rPr>
          <w:rFonts w:ascii="Trebuchet MS" w:hAnsi="Trebuchet MS"/>
          <w:lang w:val="en-GB"/>
        </w:rPr>
        <w:t xml:space="preserve">₄ until you see a fine powder when you swirl the Erlenmeyer flask. </w:t>
      </w:r>
    </w:p>
    <w:p w14:paraId="7BA3A14D" w14:textId="77777777" w:rsidR="00220332" w:rsidRPr="00ED3524" w:rsidRDefault="00220332" w:rsidP="00DB51EF">
      <w:pPr>
        <w:pStyle w:val="Lijstalinea"/>
        <w:widowControl w:val="0"/>
        <w:numPr>
          <w:ilvl w:val="0"/>
          <w:numId w:val="34"/>
        </w:numPr>
        <w:autoSpaceDE w:val="0"/>
        <w:autoSpaceDN w:val="0"/>
        <w:spacing w:after="0" w:line="276" w:lineRule="auto"/>
        <w:ind w:left="357" w:hanging="357"/>
        <w:contextualSpacing w:val="0"/>
        <w:rPr>
          <w:rFonts w:ascii="Trebuchet MS" w:eastAsia="Times New Roman" w:hAnsi="Trebuchet MS"/>
          <w:color w:val="000000"/>
          <w:lang w:val="en-GB"/>
        </w:rPr>
      </w:pPr>
      <w:r w:rsidRPr="00ED3524">
        <w:rPr>
          <w:rFonts w:ascii="Trebuchet MS" w:hAnsi="Trebuchet MS"/>
          <w:lang w:val="en-GB"/>
        </w:rPr>
        <w:t>Weigh a 100 mL round-bottom flask.</w:t>
      </w:r>
      <w:r w:rsidR="00DB51EF" w:rsidRPr="00ED3524">
        <w:rPr>
          <w:rFonts w:ascii="Trebuchet MS" w:hAnsi="Trebuchet MS"/>
          <w:lang w:val="en-GB"/>
        </w:rPr>
        <w:t xml:space="preserve"> Write down the mass.</w:t>
      </w:r>
    </w:p>
    <w:p w14:paraId="4F700BE5" w14:textId="77777777" w:rsidR="00220332" w:rsidRPr="00ED3524" w:rsidRDefault="00220332" w:rsidP="00DB51EF">
      <w:pPr>
        <w:pStyle w:val="Lijstalinea"/>
        <w:widowControl w:val="0"/>
        <w:numPr>
          <w:ilvl w:val="0"/>
          <w:numId w:val="34"/>
        </w:numPr>
        <w:autoSpaceDE w:val="0"/>
        <w:autoSpaceDN w:val="0"/>
        <w:spacing w:after="0" w:line="276" w:lineRule="auto"/>
        <w:ind w:left="357" w:hanging="357"/>
        <w:contextualSpacing w:val="0"/>
        <w:rPr>
          <w:rFonts w:ascii="Trebuchet MS" w:eastAsia="Times New Roman" w:hAnsi="Trebuchet MS"/>
          <w:color w:val="000000"/>
          <w:lang w:val="en-GB"/>
        </w:rPr>
      </w:pPr>
      <w:r w:rsidRPr="00ED3524">
        <w:rPr>
          <w:rFonts w:ascii="Trebuchet MS" w:hAnsi="Trebuchet MS"/>
          <w:lang w:val="en-GB"/>
        </w:rPr>
        <w:t xml:space="preserve">Place some cotton wool at the top of a funnel and filter the mixture through it. Collect the filtrate in the weighed round-bottomed flask.  </w:t>
      </w:r>
    </w:p>
    <w:p w14:paraId="18853306" w14:textId="77777777" w:rsidR="00220332" w:rsidRPr="00ED3524" w:rsidRDefault="00220332" w:rsidP="00DB51EF">
      <w:pPr>
        <w:pStyle w:val="Lijstalinea"/>
        <w:widowControl w:val="0"/>
        <w:numPr>
          <w:ilvl w:val="0"/>
          <w:numId w:val="34"/>
        </w:numPr>
        <w:autoSpaceDE w:val="0"/>
        <w:autoSpaceDN w:val="0"/>
        <w:spacing w:after="0" w:line="276" w:lineRule="auto"/>
        <w:ind w:left="357" w:hanging="357"/>
        <w:contextualSpacing w:val="0"/>
        <w:rPr>
          <w:rFonts w:ascii="Trebuchet MS" w:eastAsia="Times New Roman" w:hAnsi="Trebuchet MS"/>
          <w:color w:val="000000"/>
          <w:lang w:val="en-GB"/>
        </w:rPr>
      </w:pPr>
      <w:r w:rsidRPr="00ED3524">
        <w:rPr>
          <w:rFonts w:ascii="Trebuchet MS" w:hAnsi="Trebuchet MS"/>
          <w:lang w:val="en-GB"/>
        </w:rPr>
        <w:t xml:space="preserve">Use a </w:t>
      </w:r>
      <w:proofErr w:type="spellStart"/>
      <w:r w:rsidRPr="00ED3524">
        <w:rPr>
          <w:rFonts w:ascii="Trebuchet MS" w:hAnsi="Trebuchet MS"/>
          <w:lang w:val="en-GB"/>
        </w:rPr>
        <w:t>rotavap</w:t>
      </w:r>
      <w:proofErr w:type="spellEnd"/>
      <w:r w:rsidRPr="00ED3524">
        <w:rPr>
          <w:rFonts w:ascii="Trebuchet MS" w:hAnsi="Trebuchet MS"/>
          <w:lang w:val="en-GB"/>
        </w:rPr>
        <w:t xml:space="preserve"> to evaporate the ether. Keep the water bath at ≤20°C. </w:t>
      </w:r>
    </w:p>
    <w:p w14:paraId="4903370F" w14:textId="77777777" w:rsidR="00220332" w:rsidRPr="00ED3524" w:rsidRDefault="00220332" w:rsidP="00DB51EF">
      <w:pPr>
        <w:pStyle w:val="Lijstalinea"/>
        <w:widowControl w:val="0"/>
        <w:numPr>
          <w:ilvl w:val="0"/>
          <w:numId w:val="34"/>
        </w:numPr>
        <w:autoSpaceDE w:val="0"/>
        <w:autoSpaceDN w:val="0"/>
        <w:spacing w:after="0" w:line="276" w:lineRule="auto"/>
        <w:ind w:left="357" w:hanging="357"/>
        <w:contextualSpacing w:val="0"/>
        <w:rPr>
          <w:rFonts w:ascii="Trebuchet MS" w:eastAsia="Times New Roman" w:hAnsi="Trebuchet MS"/>
          <w:color w:val="000000"/>
          <w:lang w:val="en-GB"/>
        </w:rPr>
      </w:pPr>
      <w:r w:rsidRPr="00ED3524">
        <w:rPr>
          <w:rFonts w:ascii="Trebuchet MS" w:hAnsi="Trebuchet MS"/>
          <w:lang w:val="en-GB"/>
        </w:rPr>
        <w:t xml:space="preserve">Weigh the flask with your ester. </w:t>
      </w:r>
      <w:r w:rsidR="00DB51EF" w:rsidRPr="00ED3524">
        <w:rPr>
          <w:rFonts w:ascii="Trebuchet MS" w:hAnsi="Trebuchet MS"/>
          <w:lang w:val="en-GB"/>
        </w:rPr>
        <w:t>Write down the mass.</w:t>
      </w:r>
    </w:p>
    <w:p w14:paraId="1B64180A" w14:textId="77777777" w:rsidR="00220332" w:rsidRPr="00ED3524" w:rsidRDefault="00220332" w:rsidP="00DB51EF">
      <w:pPr>
        <w:pStyle w:val="Lijstalinea"/>
        <w:widowControl w:val="0"/>
        <w:numPr>
          <w:ilvl w:val="0"/>
          <w:numId w:val="34"/>
        </w:numPr>
        <w:autoSpaceDE w:val="0"/>
        <w:autoSpaceDN w:val="0"/>
        <w:spacing w:after="0" w:line="276" w:lineRule="auto"/>
        <w:ind w:left="357" w:hanging="357"/>
        <w:contextualSpacing w:val="0"/>
        <w:rPr>
          <w:rFonts w:ascii="Trebuchet MS" w:eastAsia="Times New Roman" w:hAnsi="Trebuchet MS"/>
          <w:color w:val="000000"/>
          <w:lang w:val="en-GB"/>
        </w:rPr>
      </w:pPr>
      <w:r w:rsidRPr="00ED3524">
        <w:rPr>
          <w:rFonts w:ascii="Trebuchet MS" w:hAnsi="Trebuchet MS"/>
          <w:lang w:val="en-GB"/>
        </w:rPr>
        <w:t xml:space="preserve">Using a Pasteur pipette, transfer 1 drop of your ester into an NMR tube. Seal the NMR tube with a cap and use a “little flag” to mark the tube. </w:t>
      </w:r>
    </w:p>
    <w:p w14:paraId="69FAE616" w14:textId="77777777" w:rsidR="00220332" w:rsidRPr="00ED3524" w:rsidRDefault="00220332" w:rsidP="00DB51EF">
      <w:pPr>
        <w:pStyle w:val="Lijstalinea"/>
        <w:widowControl w:val="0"/>
        <w:numPr>
          <w:ilvl w:val="0"/>
          <w:numId w:val="34"/>
        </w:numPr>
        <w:autoSpaceDE w:val="0"/>
        <w:autoSpaceDN w:val="0"/>
        <w:spacing w:after="0" w:line="276" w:lineRule="auto"/>
        <w:ind w:left="357" w:hanging="357"/>
        <w:contextualSpacing w:val="0"/>
        <w:rPr>
          <w:rFonts w:ascii="Trebuchet MS" w:eastAsia="Times New Roman" w:hAnsi="Trebuchet MS"/>
          <w:color w:val="000000"/>
          <w:lang w:val="en-GB"/>
        </w:rPr>
      </w:pPr>
      <w:r w:rsidRPr="00ED3524">
        <w:rPr>
          <w:rFonts w:ascii="Trebuchet MS" w:hAnsi="Trebuchet MS"/>
          <w:lang w:val="en-GB"/>
        </w:rPr>
        <w:t xml:space="preserve">Hand in the labelled NMR tube. After the practical test, this will be used to record an NMR spectrum to determine the purity of your product. You do not need to wait for the result. </w:t>
      </w:r>
    </w:p>
    <w:p w14:paraId="5959CB82" w14:textId="77777777" w:rsidR="00220332" w:rsidRPr="00ED3524" w:rsidRDefault="00220332" w:rsidP="00DB51EF">
      <w:pPr>
        <w:pStyle w:val="Lijstalinea"/>
        <w:widowControl w:val="0"/>
        <w:numPr>
          <w:ilvl w:val="0"/>
          <w:numId w:val="34"/>
        </w:numPr>
        <w:autoSpaceDE w:val="0"/>
        <w:autoSpaceDN w:val="0"/>
        <w:spacing w:after="0" w:line="276" w:lineRule="auto"/>
        <w:ind w:left="357" w:hanging="357"/>
        <w:contextualSpacing w:val="0"/>
        <w:rPr>
          <w:rFonts w:ascii="Trebuchet MS" w:eastAsia="Times New Roman" w:hAnsi="Trebuchet MS"/>
          <w:color w:val="000000"/>
          <w:lang w:val="en-GB"/>
        </w:rPr>
      </w:pPr>
      <w:r w:rsidRPr="00ED3524">
        <w:rPr>
          <w:rFonts w:ascii="Trebuchet MS" w:hAnsi="Trebuchet MS"/>
          <w:lang w:val="en-GB"/>
        </w:rPr>
        <w:t xml:space="preserve">Transfer the rest of your ester into a 20 mL counting vial. Close the vial and write your fume hood number on the vial using a waterproof pen. </w:t>
      </w:r>
    </w:p>
    <w:p w14:paraId="64E11B2F" w14:textId="78278CF4" w:rsidR="00220332" w:rsidRPr="00ED3524" w:rsidRDefault="00220332" w:rsidP="00DB51EF">
      <w:pPr>
        <w:pStyle w:val="Lijstalinea"/>
        <w:widowControl w:val="0"/>
        <w:numPr>
          <w:ilvl w:val="0"/>
          <w:numId w:val="34"/>
        </w:numPr>
        <w:autoSpaceDE w:val="0"/>
        <w:autoSpaceDN w:val="0"/>
        <w:spacing w:after="0" w:line="276" w:lineRule="auto"/>
        <w:ind w:left="357" w:hanging="357"/>
        <w:contextualSpacing w:val="0"/>
        <w:rPr>
          <w:rFonts w:ascii="Trebuchet MS" w:eastAsia="Times New Roman" w:hAnsi="Trebuchet MS"/>
          <w:color w:val="000000"/>
          <w:lang w:val="en-GB"/>
        </w:rPr>
      </w:pPr>
      <w:r w:rsidRPr="00ED3524">
        <w:rPr>
          <w:rFonts w:ascii="Trebuchet MS" w:hAnsi="Trebuchet MS"/>
          <w:lang w:val="en-GB"/>
        </w:rPr>
        <w:t xml:space="preserve">Hand in the counting vial. </w:t>
      </w:r>
    </w:p>
    <w:p w14:paraId="2ADCB590" w14:textId="77777777" w:rsidR="00220332" w:rsidRPr="00ED3524" w:rsidRDefault="00220332" w:rsidP="00DB51EF">
      <w:pPr>
        <w:spacing w:line="276" w:lineRule="auto"/>
        <w:rPr>
          <w:rFonts w:ascii="Trebuchet MS" w:eastAsia="Times New Roman" w:hAnsi="Trebuchet MS"/>
          <w:color w:val="000000"/>
          <w:lang w:val="en-GB"/>
        </w:rPr>
      </w:pPr>
    </w:p>
    <w:p w14:paraId="702E26D5" w14:textId="77777777" w:rsidR="00220332" w:rsidRPr="00ED3524" w:rsidRDefault="00220332" w:rsidP="00DB51EF">
      <w:pPr>
        <w:spacing w:line="276" w:lineRule="auto"/>
        <w:rPr>
          <w:rFonts w:ascii="Trebuchet MS" w:hAnsi="Trebuchet MS"/>
          <w:lang w:val="en-GB"/>
        </w:rPr>
      </w:pPr>
    </w:p>
    <w:p w14:paraId="3594AB32" w14:textId="77777777" w:rsidR="00220332" w:rsidRPr="00ED3524" w:rsidRDefault="00220332" w:rsidP="00DB51EF">
      <w:pPr>
        <w:widowControl w:val="0"/>
        <w:autoSpaceDE w:val="0"/>
        <w:autoSpaceDN w:val="0"/>
        <w:spacing w:after="0" w:line="276" w:lineRule="auto"/>
        <w:rPr>
          <w:rFonts w:ascii="Trebuchet MS" w:eastAsia="Times New Roman" w:hAnsi="Trebuchet MS"/>
          <w:color w:val="000000"/>
          <w:lang w:val="en-GB"/>
        </w:rPr>
      </w:pPr>
    </w:p>
    <w:p w14:paraId="237873B5" w14:textId="77777777" w:rsidR="00220332" w:rsidRPr="00ED3524" w:rsidRDefault="00220332" w:rsidP="00220332">
      <w:pPr>
        <w:spacing w:after="120" w:line="276" w:lineRule="auto"/>
        <w:rPr>
          <w:rFonts w:ascii="Trebuchet MS" w:hAnsi="Trebuchet MS"/>
          <w:bCs/>
          <w:sz w:val="24"/>
          <w:szCs w:val="24"/>
          <w:lang w:val="en-GB"/>
        </w:rPr>
      </w:pPr>
      <w:r w:rsidRPr="00ED3524">
        <w:rPr>
          <w:rFonts w:ascii="Trebuchet MS" w:hAnsi="Trebuchet MS"/>
          <w:b/>
          <w:bCs/>
          <w:sz w:val="24"/>
          <w:szCs w:val="24"/>
          <w:lang w:val="en-GB"/>
        </w:rPr>
        <w:br w:type="page"/>
      </w:r>
      <w:r w:rsidRPr="00ED3524">
        <w:rPr>
          <w:rFonts w:ascii="Trebuchet MS" w:hAnsi="Trebuchet MS"/>
          <w:b/>
          <w:bCs/>
          <w:sz w:val="24"/>
          <w:szCs w:val="24"/>
          <w:lang w:val="en-GB"/>
        </w:rPr>
        <w:lastRenderedPageBreak/>
        <w:t xml:space="preserve"> Questions </w:t>
      </w:r>
      <w:r w:rsidRPr="00ED3524">
        <w:rPr>
          <w:rFonts w:ascii="Trebuchet MS" w:hAnsi="Trebuchet MS"/>
          <w:bCs/>
          <w:sz w:val="24"/>
          <w:szCs w:val="24"/>
          <w:lang w:val="en-GB"/>
        </w:rPr>
        <w:t>– write the answers on the answer sheets</w:t>
      </w:r>
    </w:p>
    <w:p w14:paraId="5EFBB8B9" w14:textId="1BCB2A37" w:rsidR="00220332" w:rsidRPr="00ED3524" w:rsidRDefault="00220332" w:rsidP="003B7F9B">
      <w:pPr>
        <w:pStyle w:val="Lijstalinea"/>
        <w:numPr>
          <w:ilvl w:val="0"/>
          <w:numId w:val="20"/>
        </w:numPr>
        <w:tabs>
          <w:tab w:val="left" w:pos="0"/>
          <w:tab w:val="right" w:pos="9639"/>
        </w:tabs>
        <w:spacing w:line="276" w:lineRule="auto"/>
        <w:ind w:left="0" w:right="-567"/>
        <w:rPr>
          <w:rFonts w:ascii="Trebuchet MS" w:hAnsi="Trebuchet MS"/>
          <w:lang w:val="en-GB"/>
        </w:rPr>
      </w:pPr>
      <w:r w:rsidRPr="00ED3524">
        <w:rPr>
          <w:rFonts w:ascii="Trebuchet MS" w:hAnsi="Trebuchet MS"/>
          <w:lang w:val="en-GB"/>
        </w:rPr>
        <w:t xml:space="preserve">Give the name(s) of the substance(s) that are removed from the reaction mixture when </w:t>
      </w:r>
      <w:r w:rsidR="00BF0F0B">
        <w:rPr>
          <w:rFonts w:ascii="Trebuchet MS" w:hAnsi="Trebuchet MS"/>
          <w:lang w:val="en-GB"/>
        </w:rPr>
        <w:br/>
      </w:r>
      <w:r w:rsidRPr="00ED3524">
        <w:rPr>
          <w:rFonts w:ascii="Trebuchet MS" w:hAnsi="Trebuchet MS"/>
          <w:lang w:val="en-GB"/>
        </w:rPr>
        <w:t>water is</w:t>
      </w:r>
      <w:r w:rsidR="003B7F9B">
        <w:rPr>
          <w:rFonts w:ascii="Trebuchet MS" w:hAnsi="Trebuchet MS"/>
          <w:lang w:val="en-GB"/>
        </w:rPr>
        <w:t> </w:t>
      </w:r>
      <w:r w:rsidRPr="00ED3524">
        <w:rPr>
          <w:rFonts w:ascii="Trebuchet MS" w:hAnsi="Trebuchet MS"/>
          <w:lang w:val="en-GB"/>
        </w:rPr>
        <w:t>added (step 15).</w:t>
      </w:r>
      <w:r w:rsidRPr="00ED3524">
        <w:rPr>
          <w:rFonts w:ascii="Trebuchet MS" w:hAnsi="Trebuchet MS"/>
          <w:lang w:val="en-GB"/>
        </w:rPr>
        <w:tab/>
        <w:t>3</w:t>
      </w:r>
    </w:p>
    <w:p w14:paraId="79EA8677" w14:textId="77777777" w:rsidR="00220332" w:rsidRPr="00ED3524" w:rsidRDefault="00220332" w:rsidP="003B7F9B">
      <w:pPr>
        <w:pStyle w:val="Lijstalinea"/>
        <w:numPr>
          <w:ilvl w:val="0"/>
          <w:numId w:val="20"/>
        </w:numPr>
        <w:tabs>
          <w:tab w:val="left" w:pos="0"/>
          <w:tab w:val="right" w:pos="9639"/>
        </w:tabs>
        <w:spacing w:line="276" w:lineRule="auto"/>
        <w:ind w:left="0" w:right="-567"/>
        <w:rPr>
          <w:rFonts w:ascii="Trebuchet MS" w:hAnsi="Trebuchet MS"/>
          <w:lang w:val="en-GB"/>
        </w:rPr>
      </w:pPr>
      <w:r w:rsidRPr="00ED3524">
        <w:rPr>
          <w:rFonts w:ascii="Trebuchet MS" w:hAnsi="Trebuchet MS"/>
          <w:lang w:val="en-GB"/>
        </w:rPr>
        <w:t xml:space="preserve">What is the purpose of </w:t>
      </w:r>
      <w:r w:rsidR="00DB51EF" w:rsidRPr="00ED3524">
        <w:rPr>
          <w:rFonts w:ascii="Trebuchet MS" w:hAnsi="Trebuchet MS"/>
          <w:lang w:val="en-GB"/>
        </w:rPr>
        <w:t>washing with</w:t>
      </w:r>
      <w:r w:rsidRPr="00ED3524">
        <w:rPr>
          <w:rFonts w:ascii="Trebuchet MS" w:hAnsi="Trebuchet MS"/>
          <w:lang w:val="en-GB"/>
        </w:rPr>
        <w:t xml:space="preserve"> sulphuric acid (step 19)?</w:t>
      </w:r>
      <w:r w:rsidRPr="00ED3524">
        <w:rPr>
          <w:rFonts w:ascii="Trebuchet MS" w:hAnsi="Trebuchet MS"/>
          <w:lang w:val="en-GB"/>
        </w:rPr>
        <w:tab/>
        <w:t>1</w:t>
      </w:r>
    </w:p>
    <w:p w14:paraId="35358DB3" w14:textId="77777777" w:rsidR="00220332" w:rsidRPr="00ED3524" w:rsidRDefault="00220332" w:rsidP="003B7F9B">
      <w:pPr>
        <w:pStyle w:val="Lijstalinea"/>
        <w:numPr>
          <w:ilvl w:val="0"/>
          <w:numId w:val="20"/>
        </w:numPr>
        <w:tabs>
          <w:tab w:val="left" w:pos="0"/>
          <w:tab w:val="right" w:pos="9639"/>
        </w:tabs>
        <w:spacing w:line="276" w:lineRule="auto"/>
        <w:ind w:left="0" w:right="-567"/>
        <w:rPr>
          <w:rFonts w:ascii="Trebuchet MS" w:hAnsi="Trebuchet MS"/>
          <w:lang w:val="en-GB"/>
        </w:rPr>
      </w:pPr>
      <w:r w:rsidRPr="00ED3524">
        <w:rPr>
          <w:rFonts w:ascii="Trebuchet MS" w:hAnsi="Trebuchet MS"/>
          <w:lang w:val="en-GB"/>
        </w:rPr>
        <w:t>What is the purpose of adding magnesium sulphate (step 24)?</w:t>
      </w:r>
      <w:r w:rsidRPr="00ED3524">
        <w:rPr>
          <w:rFonts w:ascii="Trebuchet MS" w:hAnsi="Trebuchet MS"/>
          <w:lang w:val="en-GB"/>
        </w:rPr>
        <w:tab/>
        <w:t>1</w:t>
      </w:r>
    </w:p>
    <w:p w14:paraId="6289D947" w14:textId="77777777" w:rsidR="00220332" w:rsidRPr="00ED3524" w:rsidRDefault="00220332" w:rsidP="00220332">
      <w:pPr>
        <w:pStyle w:val="Lijstalinea"/>
        <w:numPr>
          <w:ilvl w:val="0"/>
          <w:numId w:val="20"/>
        </w:numPr>
        <w:tabs>
          <w:tab w:val="left" w:pos="0"/>
          <w:tab w:val="right" w:pos="9639"/>
        </w:tabs>
        <w:spacing w:line="276" w:lineRule="auto"/>
        <w:ind w:left="0"/>
        <w:rPr>
          <w:rFonts w:ascii="Trebuchet MS" w:hAnsi="Trebuchet MS"/>
          <w:lang w:val="en-GB"/>
        </w:rPr>
      </w:pPr>
      <w:r w:rsidRPr="00ED3524">
        <w:rPr>
          <w:rFonts w:ascii="Trebuchet MS" w:hAnsi="Trebuchet MS"/>
          <w:lang w:val="en-GB"/>
        </w:rPr>
        <w:t>Write down:</w:t>
      </w:r>
    </w:p>
    <w:p w14:paraId="5D615D0C" w14:textId="77777777" w:rsidR="00220332" w:rsidRPr="00ED3524" w:rsidRDefault="00220332" w:rsidP="006B19AC">
      <w:pPr>
        <w:pStyle w:val="Lijstalinea"/>
        <w:numPr>
          <w:ilvl w:val="0"/>
          <w:numId w:val="35"/>
        </w:numPr>
        <w:tabs>
          <w:tab w:val="left" w:pos="0"/>
          <w:tab w:val="left" w:pos="426"/>
          <w:tab w:val="right" w:pos="9639"/>
        </w:tabs>
        <w:spacing w:line="276" w:lineRule="auto"/>
        <w:ind w:left="426" w:hanging="426"/>
        <w:rPr>
          <w:rFonts w:ascii="Trebuchet MS" w:hAnsi="Trebuchet MS"/>
          <w:lang w:val="en-GB"/>
        </w:rPr>
      </w:pPr>
      <w:r w:rsidRPr="00ED3524">
        <w:rPr>
          <w:rFonts w:ascii="Trebuchet MS" w:hAnsi="Trebuchet MS"/>
          <w:lang w:val="en-GB"/>
        </w:rPr>
        <w:t>the number of mL of alcohol you have used</w:t>
      </w:r>
    </w:p>
    <w:p w14:paraId="7B3B708B" w14:textId="77777777" w:rsidR="00BA741B" w:rsidRPr="00ED3524" w:rsidRDefault="00BA741B" w:rsidP="00BA741B">
      <w:pPr>
        <w:pStyle w:val="Lijstalinea"/>
        <w:numPr>
          <w:ilvl w:val="0"/>
          <w:numId w:val="35"/>
        </w:numPr>
        <w:tabs>
          <w:tab w:val="left" w:pos="0"/>
          <w:tab w:val="left" w:pos="426"/>
          <w:tab w:val="right" w:pos="9639"/>
        </w:tabs>
        <w:spacing w:line="276" w:lineRule="auto"/>
        <w:ind w:left="426" w:hanging="426"/>
        <w:rPr>
          <w:rFonts w:ascii="Trebuchet MS" w:hAnsi="Trebuchet MS"/>
          <w:lang w:val="en-GB"/>
        </w:rPr>
      </w:pPr>
      <w:r w:rsidRPr="00ED3524">
        <w:rPr>
          <w:rFonts w:ascii="Trebuchet MS" w:hAnsi="Trebuchet MS"/>
          <w:lang w:val="en-GB"/>
        </w:rPr>
        <w:t>the number of mL of triethylamine you have used</w:t>
      </w:r>
    </w:p>
    <w:p w14:paraId="325986DF" w14:textId="77777777" w:rsidR="00220332" w:rsidRPr="00ED3524" w:rsidRDefault="00220332" w:rsidP="003B7F9B">
      <w:pPr>
        <w:pStyle w:val="Lijstalinea"/>
        <w:numPr>
          <w:ilvl w:val="0"/>
          <w:numId w:val="35"/>
        </w:numPr>
        <w:tabs>
          <w:tab w:val="left" w:pos="0"/>
          <w:tab w:val="left" w:pos="426"/>
          <w:tab w:val="right" w:pos="9639"/>
        </w:tabs>
        <w:spacing w:line="276" w:lineRule="auto"/>
        <w:ind w:left="426" w:right="-567" w:hanging="426"/>
        <w:rPr>
          <w:rFonts w:ascii="Trebuchet MS" w:hAnsi="Trebuchet MS"/>
          <w:lang w:val="en-GB"/>
        </w:rPr>
      </w:pPr>
      <w:r w:rsidRPr="00ED3524">
        <w:rPr>
          <w:rFonts w:ascii="Trebuchet MS" w:hAnsi="Trebuchet MS"/>
          <w:lang w:val="en-GB"/>
        </w:rPr>
        <w:t>the number of mL of acid chloride you have used</w:t>
      </w:r>
      <w:r w:rsidRPr="00ED3524">
        <w:rPr>
          <w:rFonts w:ascii="Trebuchet MS" w:hAnsi="Trebuchet MS"/>
          <w:lang w:val="en-GB"/>
        </w:rPr>
        <w:tab/>
        <w:t>2</w:t>
      </w:r>
    </w:p>
    <w:p w14:paraId="2F97F4F3" w14:textId="5C1F448A" w:rsidR="00220332" w:rsidRPr="00ED3524" w:rsidRDefault="00220332" w:rsidP="003B7F9B">
      <w:pPr>
        <w:pStyle w:val="Lijstalinea"/>
        <w:numPr>
          <w:ilvl w:val="0"/>
          <w:numId w:val="20"/>
        </w:numPr>
        <w:tabs>
          <w:tab w:val="left" w:pos="0"/>
          <w:tab w:val="right" w:pos="9639"/>
        </w:tabs>
        <w:spacing w:line="276" w:lineRule="auto"/>
        <w:ind w:left="0" w:right="-567"/>
        <w:rPr>
          <w:rFonts w:ascii="Trebuchet MS" w:hAnsi="Trebuchet MS"/>
          <w:lang w:val="en-GB"/>
        </w:rPr>
      </w:pPr>
      <w:r w:rsidRPr="00ED3524">
        <w:rPr>
          <w:rFonts w:ascii="Trebuchet MS" w:hAnsi="Trebuchet MS"/>
          <w:lang w:val="en-GB"/>
        </w:rPr>
        <w:t xml:space="preserve">Calculate the maximum number of grams of ester that can be produced during the </w:t>
      </w:r>
      <w:r w:rsidR="00BF0F0B">
        <w:rPr>
          <w:rFonts w:ascii="Trebuchet MS" w:hAnsi="Trebuchet MS"/>
          <w:lang w:val="en-GB"/>
        </w:rPr>
        <w:br/>
      </w:r>
      <w:r w:rsidRPr="00ED3524">
        <w:rPr>
          <w:rFonts w:ascii="Trebuchet MS" w:hAnsi="Trebuchet MS"/>
          <w:lang w:val="en-GB"/>
        </w:rPr>
        <w:t>synthesis at</w:t>
      </w:r>
      <w:r w:rsidR="003B7F9B">
        <w:rPr>
          <w:rFonts w:ascii="Trebuchet MS" w:hAnsi="Trebuchet MS"/>
          <w:lang w:val="en-GB"/>
        </w:rPr>
        <w:t> </w:t>
      </w:r>
      <w:r w:rsidRPr="00ED3524">
        <w:rPr>
          <w:rFonts w:ascii="Trebuchet MS" w:hAnsi="Trebuchet MS"/>
          <w:lang w:val="en-GB"/>
        </w:rPr>
        <w:t xml:space="preserve">100% conversion. </w:t>
      </w:r>
      <w:r w:rsidRPr="00ED3524">
        <w:rPr>
          <w:rFonts w:ascii="Trebuchet MS" w:hAnsi="Trebuchet MS"/>
          <w:lang w:val="en-GB"/>
        </w:rPr>
        <w:tab/>
        <w:t>4</w:t>
      </w:r>
    </w:p>
    <w:p w14:paraId="739CE33E" w14:textId="77777777" w:rsidR="00220332" w:rsidRPr="00ED3524" w:rsidRDefault="00220332" w:rsidP="003B7F9B">
      <w:pPr>
        <w:pStyle w:val="Lijstalinea"/>
        <w:numPr>
          <w:ilvl w:val="0"/>
          <w:numId w:val="20"/>
        </w:numPr>
        <w:tabs>
          <w:tab w:val="left" w:pos="0"/>
          <w:tab w:val="right" w:pos="9639"/>
        </w:tabs>
        <w:spacing w:line="276" w:lineRule="auto"/>
        <w:ind w:left="0" w:right="-567"/>
        <w:rPr>
          <w:rFonts w:ascii="Trebuchet MS" w:hAnsi="Trebuchet MS"/>
          <w:lang w:val="en-GB"/>
        </w:rPr>
      </w:pPr>
      <w:r w:rsidRPr="00ED3524">
        <w:rPr>
          <w:rFonts w:ascii="Trebuchet MS" w:hAnsi="Trebuchet MS"/>
          <w:lang w:val="en-GB"/>
        </w:rPr>
        <w:t>Write down:</w:t>
      </w:r>
    </w:p>
    <w:p w14:paraId="64C6C0F9" w14:textId="77777777" w:rsidR="00220332" w:rsidRPr="00ED3524" w:rsidRDefault="00220332" w:rsidP="003B7F9B">
      <w:pPr>
        <w:pStyle w:val="Lijstalinea"/>
        <w:numPr>
          <w:ilvl w:val="0"/>
          <w:numId w:val="36"/>
        </w:numPr>
        <w:tabs>
          <w:tab w:val="left" w:pos="0"/>
          <w:tab w:val="left" w:pos="426"/>
          <w:tab w:val="right" w:pos="9639"/>
        </w:tabs>
        <w:spacing w:line="276" w:lineRule="auto"/>
        <w:ind w:left="426" w:right="-567" w:hanging="426"/>
        <w:rPr>
          <w:rFonts w:ascii="Trebuchet MS" w:hAnsi="Trebuchet MS"/>
          <w:lang w:val="en-GB"/>
        </w:rPr>
      </w:pPr>
      <w:r w:rsidRPr="00ED3524">
        <w:rPr>
          <w:rFonts w:ascii="Trebuchet MS" w:hAnsi="Trebuchet MS"/>
          <w:lang w:val="en-GB"/>
        </w:rPr>
        <w:t>the mass of the empty round-bottom flask</w:t>
      </w:r>
    </w:p>
    <w:p w14:paraId="37E60F9C" w14:textId="77777777" w:rsidR="00220332" w:rsidRPr="00ED3524" w:rsidRDefault="00220332" w:rsidP="003B7F9B">
      <w:pPr>
        <w:pStyle w:val="Lijstalinea"/>
        <w:numPr>
          <w:ilvl w:val="0"/>
          <w:numId w:val="36"/>
        </w:numPr>
        <w:tabs>
          <w:tab w:val="left" w:pos="0"/>
          <w:tab w:val="left" w:pos="426"/>
          <w:tab w:val="right" w:pos="9639"/>
        </w:tabs>
        <w:spacing w:line="276" w:lineRule="auto"/>
        <w:ind w:left="426" w:right="-567" w:hanging="426"/>
        <w:rPr>
          <w:rFonts w:ascii="Trebuchet MS" w:hAnsi="Trebuchet MS"/>
          <w:lang w:val="en-GB"/>
        </w:rPr>
      </w:pPr>
      <w:r w:rsidRPr="00ED3524">
        <w:rPr>
          <w:rFonts w:ascii="Trebuchet MS" w:hAnsi="Trebuchet MS"/>
          <w:lang w:val="en-GB"/>
        </w:rPr>
        <w:t>the mass of the round-bottom flask with your ester</w:t>
      </w:r>
      <w:r w:rsidRPr="00ED3524">
        <w:rPr>
          <w:rFonts w:ascii="Trebuchet MS" w:hAnsi="Trebuchet MS"/>
          <w:lang w:val="en-GB"/>
        </w:rPr>
        <w:tab/>
        <w:t>3</w:t>
      </w:r>
    </w:p>
    <w:p w14:paraId="0FF1B6E1" w14:textId="77777777" w:rsidR="00220332" w:rsidRPr="00ED3524" w:rsidRDefault="00220332" w:rsidP="003B7F9B">
      <w:pPr>
        <w:pStyle w:val="Lijstalinea"/>
        <w:numPr>
          <w:ilvl w:val="0"/>
          <w:numId w:val="20"/>
        </w:numPr>
        <w:tabs>
          <w:tab w:val="left" w:pos="0"/>
          <w:tab w:val="right" w:pos="9639"/>
        </w:tabs>
        <w:spacing w:line="276" w:lineRule="auto"/>
        <w:ind w:left="0" w:right="-567"/>
        <w:rPr>
          <w:rFonts w:ascii="Trebuchet MS" w:hAnsi="Trebuchet MS"/>
          <w:lang w:val="en-GB"/>
        </w:rPr>
      </w:pPr>
      <w:r w:rsidRPr="00ED3524">
        <w:rPr>
          <w:rFonts w:ascii="Trebuchet MS" w:hAnsi="Trebuchet MS"/>
          <w:lang w:val="en-GB"/>
        </w:rPr>
        <w:t>Calculate the yield of the ester synthesis. Express your answer both in grams and as a percentage of the maximum yield at 100% conversion.</w:t>
      </w:r>
      <w:r w:rsidRPr="00ED3524">
        <w:rPr>
          <w:rFonts w:ascii="Trebuchet MS" w:hAnsi="Trebuchet MS"/>
          <w:lang w:val="en-GB"/>
        </w:rPr>
        <w:tab/>
        <w:t>2</w:t>
      </w:r>
    </w:p>
    <w:p w14:paraId="47019C19" w14:textId="77777777" w:rsidR="00220332" w:rsidRPr="00ED3524" w:rsidRDefault="00220332" w:rsidP="00220332">
      <w:pPr>
        <w:tabs>
          <w:tab w:val="left" w:pos="0"/>
          <w:tab w:val="right" w:pos="9639"/>
        </w:tabs>
        <w:spacing w:line="276" w:lineRule="auto"/>
        <w:rPr>
          <w:rFonts w:ascii="Trebuchet MS" w:hAnsi="Trebuchet MS"/>
          <w:lang w:val="en-GB"/>
        </w:rPr>
      </w:pPr>
      <w:r w:rsidRPr="00ED3524">
        <w:rPr>
          <w:rFonts w:ascii="Trebuchet MS" w:hAnsi="Trebuchet MS"/>
          <w:lang w:val="en-GB"/>
        </w:rPr>
        <w:t>The triethylamine used in the reaction acts as a catalyst, but also as a base to bind the H</w:t>
      </w:r>
      <w:r w:rsidRPr="00ED3524">
        <w:rPr>
          <w:rFonts w:ascii="Trebuchet MS" w:hAnsi="Trebuchet MS"/>
          <w:vertAlign w:val="superscript"/>
          <w:lang w:val="en-GB"/>
        </w:rPr>
        <w:t>+</w:t>
      </w:r>
      <w:r w:rsidRPr="00ED3524">
        <w:rPr>
          <w:rFonts w:ascii="Trebuchet MS" w:hAnsi="Trebuchet MS"/>
          <w:lang w:val="en-GB"/>
        </w:rPr>
        <w:t xml:space="preserve"> that is split off. For this reason, triethylamine is not used in a catalytic amount.</w:t>
      </w:r>
    </w:p>
    <w:p w14:paraId="23CE3410" w14:textId="18B953DD" w:rsidR="00220332" w:rsidRPr="00ED3524" w:rsidRDefault="00ED3524" w:rsidP="003B7F9B">
      <w:pPr>
        <w:pStyle w:val="Lijstalinea"/>
        <w:numPr>
          <w:ilvl w:val="0"/>
          <w:numId w:val="20"/>
        </w:numPr>
        <w:tabs>
          <w:tab w:val="left" w:pos="0"/>
          <w:tab w:val="right" w:pos="9639"/>
        </w:tabs>
        <w:spacing w:after="120" w:line="276" w:lineRule="auto"/>
        <w:ind w:left="0" w:right="-567" w:hanging="357"/>
        <w:contextualSpacing w:val="0"/>
        <w:rPr>
          <w:rFonts w:ascii="Trebuchet MS" w:hAnsi="Trebuchet MS"/>
          <w:lang w:val="en-GB"/>
        </w:rPr>
      </w:pPr>
      <w:r w:rsidRPr="00ED3524">
        <w:rPr>
          <w:noProof/>
          <w:lang w:val="en-GB"/>
        </w:rPr>
        <w:drawing>
          <wp:anchor distT="0" distB="0" distL="114300" distR="114300" simplePos="0" relativeHeight="251651584" behindDoc="0" locked="0" layoutInCell="1" allowOverlap="1" wp14:anchorId="2D966F01" wp14:editId="65E37E48">
            <wp:simplePos x="0" y="0"/>
            <wp:positionH relativeFrom="column">
              <wp:posOffset>4786300</wp:posOffset>
            </wp:positionH>
            <wp:positionV relativeFrom="paragraph">
              <wp:posOffset>781050</wp:posOffset>
            </wp:positionV>
            <wp:extent cx="320675" cy="133350"/>
            <wp:effectExtent l="0" t="0" r="3175" b="0"/>
            <wp:wrapNone/>
            <wp:docPr id="6" name="Afbeelding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0675" cy="133350"/>
                    </a:xfrm>
                    <a:prstGeom prst="rect">
                      <a:avLst/>
                    </a:prstGeom>
                    <a:noFill/>
                  </pic:spPr>
                </pic:pic>
              </a:graphicData>
            </a:graphic>
            <wp14:sizeRelH relativeFrom="page">
              <wp14:pctWidth>0</wp14:pctWidth>
            </wp14:sizeRelH>
            <wp14:sizeRelV relativeFrom="page">
              <wp14:pctHeight>0</wp14:pctHeight>
            </wp14:sizeRelV>
          </wp:anchor>
        </w:drawing>
      </w:r>
      <w:r w:rsidRPr="00ED3524">
        <w:rPr>
          <w:noProof/>
          <w:lang w:val="en-GB"/>
        </w:rPr>
        <w:drawing>
          <wp:anchor distT="0" distB="0" distL="114300" distR="114300" simplePos="0" relativeHeight="251650560" behindDoc="0" locked="0" layoutInCell="1" allowOverlap="1" wp14:anchorId="7F2D3A8D" wp14:editId="1FA34EBC">
            <wp:simplePos x="0" y="0"/>
            <wp:positionH relativeFrom="column">
              <wp:posOffset>1684020</wp:posOffset>
            </wp:positionH>
            <wp:positionV relativeFrom="paragraph">
              <wp:posOffset>201930</wp:posOffset>
            </wp:positionV>
            <wp:extent cx="554355" cy="563880"/>
            <wp:effectExtent l="0" t="0" r="0" b="0"/>
            <wp:wrapNone/>
            <wp:docPr id="5" name="Afbeelding 4" descr="Afbeelding met Lettertype, diagram, lijn,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Afbeelding met Lettertype, diagram, lijn, ontwerp&#10;&#10;Door AI gegenereerde inhoud is mogelijk onjuis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4355" cy="563880"/>
                    </a:xfrm>
                    <a:prstGeom prst="rect">
                      <a:avLst/>
                    </a:prstGeom>
                    <a:noFill/>
                  </pic:spPr>
                </pic:pic>
              </a:graphicData>
            </a:graphic>
            <wp14:sizeRelH relativeFrom="page">
              <wp14:pctWidth>0</wp14:pctWidth>
            </wp14:sizeRelH>
            <wp14:sizeRelV relativeFrom="page">
              <wp14:pctHeight>0</wp14:pctHeight>
            </wp14:sizeRelV>
          </wp:anchor>
        </w:drawing>
      </w:r>
      <w:r w:rsidR="00220332" w:rsidRPr="00ED3524">
        <w:rPr>
          <w:rFonts w:ascii="Trebuchet MS" w:hAnsi="Trebuchet MS"/>
          <w:lang w:val="en-GB"/>
        </w:rPr>
        <w:t xml:space="preserve">Give a possible mechanism for the action of the triethylamine. </w:t>
      </w:r>
      <w:r w:rsidR="00220332" w:rsidRPr="00ED3524">
        <w:rPr>
          <w:rFonts w:ascii="Trebuchet MS" w:hAnsi="Trebuchet MS"/>
          <w:lang w:val="en-GB"/>
        </w:rPr>
        <w:br/>
      </w:r>
      <w:r w:rsidR="00220332" w:rsidRPr="00ED3524">
        <w:rPr>
          <w:rFonts w:ascii="Trebuchet MS" w:hAnsi="Trebuchet MS"/>
          <w:lang w:val="en-GB"/>
        </w:rPr>
        <w:br/>
        <w:t>Write the acid chloride as               , the alcohol as R</w:t>
      </w:r>
      <w:r w:rsidR="00220332" w:rsidRPr="00ED3524">
        <w:rPr>
          <w:rFonts w:ascii="Arial" w:hAnsi="Arial" w:cs="Arial"/>
          <w:lang w:val="en-GB"/>
        </w:rPr>
        <w:t>′</w:t>
      </w:r>
      <w:r w:rsidR="00220332" w:rsidRPr="00ED3524">
        <w:rPr>
          <w:rFonts w:ascii="Trebuchet MS" w:hAnsi="Trebuchet MS"/>
          <w:vertAlign w:val="superscript"/>
          <w:lang w:val="en-GB"/>
        </w:rPr>
        <w:t> </w:t>
      </w:r>
      <w:r w:rsidR="00220332" w:rsidRPr="00ED3524">
        <w:rPr>
          <w:rFonts w:ascii="Trebuchet MS" w:hAnsi="Trebuchet MS"/>
          <w:lang w:val="en-GB"/>
        </w:rPr>
        <w:sym w:font="Symbol" w:char="F02D"/>
      </w:r>
      <w:r w:rsidR="00220332" w:rsidRPr="00ED3524">
        <w:rPr>
          <w:rFonts w:ascii="Trebuchet MS" w:hAnsi="Trebuchet MS"/>
          <w:vertAlign w:val="superscript"/>
          <w:lang w:val="en-GB"/>
        </w:rPr>
        <w:t> </w:t>
      </w:r>
      <w:r w:rsidR="00220332" w:rsidRPr="00ED3524">
        <w:rPr>
          <w:rFonts w:ascii="Trebuchet MS" w:hAnsi="Trebuchet MS"/>
          <w:lang w:val="en-GB"/>
        </w:rPr>
        <w:t xml:space="preserve">OH and the triethylamine as </w:t>
      </w:r>
      <w:r w:rsidR="00220332" w:rsidRPr="00ED3524">
        <w:rPr>
          <w:rFonts w:ascii="Trebuchet MS" w:hAnsi="Trebuchet MS"/>
          <w:lang w:val="en-GB"/>
        </w:rPr>
        <w:br/>
      </w:r>
      <w:r w:rsidR="00220332" w:rsidRPr="00ED3524">
        <w:rPr>
          <w:rFonts w:ascii="Trebuchet MS" w:hAnsi="Trebuchet MS"/>
          <w:lang w:val="en-GB"/>
        </w:rPr>
        <w:br/>
        <w:t>N(C</w:t>
      </w:r>
      <w:r w:rsidR="00220332" w:rsidRPr="00ED3524">
        <w:rPr>
          <w:rFonts w:ascii="Trebuchet MS" w:hAnsi="Trebuchet MS"/>
          <w:vertAlign w:val="subscript"/>
          <w:lang w:val="en-GB"/>
        </w:rPr>
        <w:t>2</w:t>
      </w:r>
      <w:r w:rsidR="00220332" w:rsidRPr="00ED3524">
        <w:rPr>
          <w:rFonts w:ascii="Trebuchet MS" w:hAnsi="Trebuchet MS"/>
          <w:lang w:val="en-GB"/>
        </w:rPr>
        <w:t>H</w:t>
      </w:r>
      <w:r w:rsidR="00220332" w:rsidRPr="00ED3524">
        <w:rPr>
          <w:rFonts w:ascii="Trebuchet MS" w:hAnsi="Trebuchet MS"/>
          <w:vertAlign w:val="subscript"/>
          <w:lang w:val="en-GB"/>
        </w:rPr>
        <w:t>5</w:t>
      </w:r>
      <w:r w:rsidR="00220332" w:rsidRPr="00ED3524">
        <w:rPr>
          <w:rFonts w:ascii="Trebuchet MS" w:hAnsi="Trebuchet MS"/>
          <w:lang w:val="en-GB"/>
        </w:rPr>
        <w:t>)</w:t>
      </w:r>
      <w:r w:rsidR="00220332" w:rsidRPr="00ED3524">
        <w:rPr>
          <w:rFonts w:ascii="Trebuchet MS" w:hAnsi="Trebuchet MS"/>
          <w:vertAlign w:val="subscript"/>
          <w:lang w:val="en-GB"/>
        </w:rPr>
        <w:t>3</w:t>
      </w:r>
      <w:r w:rsidR="00220332" w:rsidRPr="00ED3524">
        <w:rPr>
          <w:rFonts w:ascii="Trebuchet MS" w:hAnsi="Trebuchet MS"/>
          <w:lang w:val="en-GB"/>
        </w:rPr>
        <w:t>. Draw the non-bonding electron pairs in this and use cur</w:t>
      </w:r>
      <w:r>
        <w:rPr>
          <w:rFonts w:ascii="Trebuchet MS" w:hAnsi="Trebuchet MS"/>
          <w:lang w:val="en-GB"/>
        </w:rPr>
        <w:t>ly</w:t>
      </w:r>
      <w:r w:rsidR="00220332" w:rsidRPr="00ED3524">
        <w:rPr>
          <w:rFonts w:ascii="Trebuchet MS" w:hAnsi="Trebuchet MS"/>
          <w:lang w:val="en-GB"/>
        </w:rPr>
        <w:t xml:space="preserve"> arrows (         ) to show how</w:t>
      </w:r>
      <w:r w:rsidR="003B7F9B">
        <w:rPr>
          <w:rFonts w:ascii="Trebuchet MS" w:hAnsi="Trebuchet MS"/>
          <w:lang w:val="en-GB"/>
        </w:rPr>
        <w:t> </w:t>
      </w:r>
      <w:r w:rsidR="00220332" w:rsidRPr="00ED3524">
        <w:rPr>
          <w:rFonts w:ascii="Trebuchet MS" w:hAnsi="Trebuchet MS"/>
          <w:lang w:val="en-GB"/>
        </w:rPr>
        <w:t>electron pairs move.</w:t>
      </w:r>
      <w:r w:rsidR="00220332" w:rsidRPr="00ED3524">
        <w:rPr>
          <w:rFonts w:ascii="Trebuchet MS" w:hAnsi="Trebuchet MS"/>
          <w:lang w:val="en-GB"/>
        </w:rPr>
        <w:tab/>
        <w:t>4</w:t>
      </w:r>
    </w:p>
    <w:p w14:paraId="38B02081" w14:textId="77777777" w:rsidR="00220332" w:rsidRPr="00ED3524" w:rsidRDefault="00220332" w:rsidP="00220332">
      <w:pPr>
        <w:tabs>
          <w:tab w:val="left" w:pos="0"/>
          <w:tab w:val="right" w:pos="9639"/>
        </w:tabs>
        <w:spacing w:line="276" w:lineRule="auto"/>
        <w:rPr>
          <w:rFonts w:ascii="Trebuchet MS" w:hAnsi="Trebuchet MS"/>
          <w:lang w:val="en-GB"/>
        </w:rPr>
      </w:pPr>
    </w:p>
    <w:p w14:paraId="57DBD4C5" w14:textId="77777777" w:rsidR="00220332" w:rsidRPr="00ED3524" w:rsidRDefault="00220332" w:rsidP="00220332">
      <w:pPr>
        <w:tabs>
          <w:tab w:val="left" w:pos="0"/>
          <w:tab w:val="right" w:pos="9639"/>
        </w:tabs>
        <w:spacing w:line="276" w:lineRule="auto"/>
        <w:rPr>
          <w:rFonts w:ascii="Trebuchet MS" w:hAnsi="Trebuchet MS"/>
          <w:lang w:val="en-GB"/>
        </w:rPr>
      </w:pPr>
    </w:p>
    <w:p w14:paraId="277E7697" w14:textId="77777777" w:rsidR="005B6C52" w:rsidRPr="008C6E91" w:rsidRDefault="005B6C52" w:rsidP="00220332">
      <w:pPr>
        <w:tabs>
          <w:tab w:val="left" w:pos="1560"/>
          <w:tab w:val="right" w:pos="9639"/>
        </w:tabs>
        <w:spacing w:line="276" w:lineRule="auto"/>
        <w:rPr>
          <w:rFonts w:ascii="Trebuchet MS" w:hAnsi="Trebuchet MS"/>
          <w:lang w:val="en-GB"/>
        </w:rPr>
      </w:pPr>
      <w:r w:rsidRPr="008C6E91">
        <w:rPr>
          <w:rFonts w:ascii="Trebuchet MS" w:hAnsi="Trebuchet MS"/>
          <w:lang w:val="en-GB"/>
        </w:rPr>
        <w:br w:type="page"/>
      </w:r>
    </w:p>
    <w:p w14:paraId="39983D59" w14:textId="77777777" w:rsidR="00D51E95" w:rsidRPr="00ED3524" w:rsidRDefault="00D51E95" w:rsidP="003B7F9B">
      <w:pPr>
        <w:pStyle w:val="Lijstalinea"/>
        <w:numPr>
          <w:ilvl w:val="0"/>
          <w:numId w:val="24"/>
        </w:numPr>
        <w:tabs>
          <w:tab w:val="left" w:pos="1560"/>
          <w:tab w:val="right" w:pos="9639"/>
        </w:tabs>
        <w:spacing w:after="120" w:line="276" w:lineRule="auto"/>
        <w:ind w:left="1560" w:right="-567" w:hanging="1134"/>
        <w:rPr>
          <w:rFonts w:ascii="Trebuchet MS" w:hAnsi="Trebuchet MS"/>
          <w:b/>
          <w:bCs/>
          <w:sz w:val="26"/>
          <w:szCs w:val="26"/>
          <w:lang w:val="en-GB"/>
        </w:rPr>
      </w:pPr>
      <w:bookmarkStart w:id="2" w:name="_Hlk231481208"/>
      <w:r w:rsidRPr="008C6E91">
        <w:rPr>
          <w:rFonts w:ascii="Trebuchet MS" w:hAnsi="Trebuchet MS" w:cs="Trebuchet MS"/>
          <w:b/>
          <w:bCs/>
          <w:sz w:val="26"/>
          <w:szCs w:val="26"/>
          <w:lang w:val="en-GB"/>
        </w:rPr>
        <w:lastRenderedPageBreak/>
        <w:t xml:space="preserve">The determination of the acetic acid content in vinegar </w:t>
      </w:r>
      <w:r w:rsidR="006B19AC" w:rsidRPr="008C6E91">
        <w:rPr>
          <w:rFonts w:ascii="Trebuchet MS" w:hAnsi="Trebuchet MS" w:cs="Trebuchet MS"/>
          <w:b/>
          <w:bCs/>
          <w:sz w:val="26"/>
          <w:szCs w:val="26"/>
          <w:lang w:val="en-GB"/>
        </w:rPr>
        <w:br/>
      </w:r>
      <w:r w:rsidRPr="008C6E91">
        <w:rPr>
          <w:rFonts w:ascii="Trebuchet MS" w:hAnsi="Trebuchet MS" w:cs="Trebuchet MS"/>
          <w:b/>
          <w:bCs/>
          <w:sz w:val="26"/>
          <w:szCs w:val="26"/>
          <w:lang w:val="en-GB"/>
        </w:rPr>
        <w:t>using a titration curve.</w:t>
      </w:r>
      <w:bookmarkEnd w:id="2"/>
      <w:r w:rsidRPr="008C6E91">
        <w:rPr>
          <w:rFonts w:ascii="Trebuchet MS" w:hAnsi="Trebuchet MS" w:cs="Trebuchet MS"/>
          <w:b/>
          <w:bCs/>
          <w:sz w:val="26"/>
          <w:szCs w:val="26"/>
          <w:lang w:val="en-GB"/>
        </w:rPr>
        <w:tab/>
      </w:r>
      <w:r w:rsidRPr="00ED3524">
        <w:rPr>
          <w:rFonts w:ascii="Trebuchet MS" w:hAnsi="Trebuchet MS" w:cs="Trebuchet MS"/>
          <w:b/>
          <w:bCs/>
          <w:sz w:val="26"/>
          <w:szCs w:val="26"/>
          <w:lang w:val="en-GB"/>
        </w:rPr>
        <w:t>40 points</w:t>
      </w:r>
    </w:p>
    <w:p w14:paraId="2076458B" w14:textId="77777777" w:rsidR="00D51E95" w:rsidRPr="00ED3524" w:rsidRDefault="00D51E95" w:rsidP="00D51E95">
      <w:pPr>
        <w:tabs>
          <w:tab w:val="left" w:pos="1560"/>
          <w:tab w:val="right" w:pos="9639"/>
        </w:tabs>
        <w:spacing w:after="120" w:line="276" w:lineRule="auto"/>
        <w:rPr>
          <w:rFonts w:ascii="Trebuchet MS" w:hAnsi="Trebuchet MS"/>
          <w:b/>
          <w:bCs/>
          <w:sz w:val="24"/>
          <w:szCs w:val="24"/>
          <w:lang w:val="en-GB"/>
        </w:rPr>
      </w:pPr>
      <w:r w:rsidRPr="00ED3524">
        <w:rPr>
          <w:rFonts w:ascii="Trebuchet MS" w:hAnsi="Trebuchet MS"/>
          <w:b/>
          <w:bCs/>
          <w:sz w:val="24"/>
          <w:szCs w:val="24"/>
          <w:lang w:val="en-GB"/>
        </w:rPr>
        <w:t>Introduction</w:t>
      </w:r>
    </w:p>
    <w:p w14:paraId="7456A089" w14:textId="77777777" w:rsidR="00D51E95" w:rsidRPr="008C6E91" w:rsidRDefault="00D51E95" w:rsidP="00D51E95">
      <w:pPr>
        <w:tabs>
          <w:tab w:val="left" w:pos="1560"/>
          <w:tab w:val="right" w:pos="9639"/>
        </w:tabs>
        <w:spacing w:after="120" w:line="276" w:lineRule="auto"/>
        <w:rPr>
          <w:rFonts w:ascii="Trebuchet MS" w:hAnsi="Trebuchet MS"/>
          <w:lang w:val="en-GB"/>
        </w:rPr>
      </w:pPr>
      <w:r w:rsidRPr="008C6E91">
        <w:rPr>
          <w:rFonts w:ascii="Trebuchet MS" w:hAnsi="Trebuchet MS"/>
          <w:lang w:val="en-GB"/>
        </w:rPr>
        <w:t>During an acid-base titration, the pH of the solution being titrated changes. If a (weak) acid is titrated with caustic soda</w:t>
      </w:r>
      <w:r w:rsidR="00EB4AE4" w:rsidRPr="008C6E91">
        <w:rPr>
          <w:rFonts w:ascii="Trebuchet MS" w:hAnsi="Trebuchet MS"/>
          <w:lang w:val="en-GB"/>
        </w:rPr>
        <w:t xml:space="preserve"> (a solution of sodium hydroxide)</w:t>
      </w:r>
      <w:r w:rsidRPr="008C6E91">
        <w:rPr>
          <w:rFonts w:ascii="Trebuchet MS" w:hAnsi="Trebuchet MS"/>
          <w:lang w:val="en-GB"/>
        </w:rPr>
        <w:t>, the pH rises slowly at first, then strongly and finally slowly again. The pH gradient during a titration can be measured with a pH meter and plotted in a diagram. In this way, a titration curve is obtained.</w:t>
      </w:r>
    </w:p>
    <w:p w14:paraId="3A59AD11" w14:textId="7025043D" w:rsidR="00D51E95" w:rsidRPr="008C6E91" w:rsidRDefault="00D51E95" w:rsidP="00D51E95">
      <w:pPr>
        <w:tabs>
          <w:tab w:val="left" w:pos="1560"/>
          <w:tab w:val="right" w:pos="9639"/>
        </w:tabs>
        <w:spacing w:after="120" w:line="276" w:lineRule="auto"/>
        <w:rPr>
          <w:rFonts w:ascii="Trebuchet MS" w:hAnsi="Trebuchet MS"/>
          <w:lang w:val="en-GB"/>
        </w:rPr>
      </w:pPr>
      <w:r w:rsidRPr="008C6E91">
        <w:rPr>
          <w:rFonts w:ascii="Trebuchet MS" w:hAnsi="Trebuchet MS"/>
          <w:lang w:val="en-GB"/>
        </w:rPr>
        <w:t xml:space="preserve">In this experiment, the titration curve for the titration of a solution of acetic acid is determined, and on </w:t>
      </w:r>
      <w:r w:rsidR="00415A2E" w:rsidRPr="008C6E91">
        <w:rPr>
          <w:rFonts w:ascii="Trebuchet MS" w:hAnsi="Trebuchet MS"/>
          <w:lang w:val="en-GB"/>
        </w:rPr>
        <w:t xml:space="preserve">this </w:t>
      </w:r>
      <w:r w:rsidRPr="008C6E91">
        <w:rPr>
          <w:rFonts w:ascii="Trebuchet MS" w:hAnsi="Trebuchet MS"/>
          <w:lang w:val="en-GB"/>
        </w:rPr>
        <w:t xml:space="preserve">basis, it </w:t>
      </w:r>
      <w:r w:rsidR="00415A2E" w:rsidRPr="008C6E91">
        <w:rPr>
          <w:rFonts w:ascii="Trebuchet MS" w:hAnsi="Trebuchet MS"/>
          <w:lang w:val="en-GB"/>
        </w:rPr>
        <w:t>can be determined if</w:t>
      </w:r>
      <w:r w:rsidRPr="008C6E91">
        <w:rPr>
          <w:rFonts w:ascii="Trebuchet MS" w:hAnsi="Trebuchet MS"/>
          <w:lang w:val="en-GB"/>
        </w:rPr>
        <w:t xml:space="preserve"> the vinegar used meets the requirements of the Commodities Act.</w:t>
      </w:r>
    </w:p>
    <w:p w14:paraId="1D514469" w14:textId="77777777" w:rsidR="00D51E95" w:rsidRPr="00ED3524" w:rsidRDefault="00D51E95" w:rsidP="00D51E95">
      <w:pPr>
        <w:pStyle w:val="Plattetekst"/>
        <w:spacing w:before="120" w:after="120" w:line="276" w:lineRule="auto"/>
        <w:rPr>
          <w:rFonts w:ascii="Trebuchet MS" w:hAnsi="Trebuchet MS"/>
          <w:sz w:val="22"/>
          <w:szCs w:val="22"/>
          <w:lang w:val="en-GB"/>
        </w:rPr>
      </w:pPr>
      <w:r w:rsidRPr="00ED3524">
        <w:rPr>
          <w:rFonts w:ascii="Trebuchet MS" w:hAnsi="Trebuchet MS"/>
          <w:b/>
          <w:bCs/>
          <w:sz w:val="24"/>
          <w:szCs w:val="24"/>
          <w:lang w:val="en-GB"/>
        </w:rPr>
        <w:t>Chemicals</w:t>
      </w:r>
    </w:p>
    <w:p w14:paraId="51BA44D0" w14:textId="77777777" w:rsidR="00D51E95" w:rsidRPr="00ED3524" w:rsidRDefault="00EB4AE4" w:rsidP="00D51E95">
      <w:pPr>
        <w:pStyle w:val="Plattetekst"/>
        <w:numPr>
          <w:ilvl w:val="0"/>
          <w:numId w:val="37"/>
        </w:numPr>
        <w:spacing w:before="7" w:line="276" w:lineRule="auto"/>
        <w:rPr>
          <w:rFonts w:ascii="Trebuchet MS" w:hAnsi="Trebuchet MS"/>
          <w:b/>
          <w:bCs/>
          <w:sz w:val="22"/>
          <w:szCs w:val="22"/>
          <w:lang w:val="en-GB"/>
        </w:rPr>
      </w:pPr>
      <w:r w:rsidRPr="00ED3524">
        <w:rPr>
          <w:rFonts w:ascii="Trebuchet MS" w:hAnsi="Trebuchet MS"/>
          <w:sz w:val="22"/>
          <w:szCs w:val="22"/>
          <w:lang w:val="en-GB"/>
        </w:rPr>
        <w:t>v</w:t>
      </w:r>
      <w:r w:rsidR="00D51E95" w:rsidRPr="00ED3524">
        <w:rPr>
          <w:rFonts w:ascii="Trebuchet MS" w:hAnsi="Trebuchet MS"/>
          <w:sz w:val="22"/>
          <w:szCs w:val="22"/>
          <w:lang w:val="en-GB"/>
        </w:rPr>
        <w:t>inegar; density 1,005 g</w:t>
      </w:r>
      <w:r w:rsidR="00D51E95" w:rsidRPr="00ED3524">
        <w:rPr>
          <w:rFonts w:ascii="Trebuchet MS" w:hAnsi="Trebuchet MS"/>
          <w:sz w:val="22"/>
          <w:szCs w:val="22"/>
          <w:vertAlign w:val="superscript"/>
          <w:lang w:val="en-GB"/>
        </w:rPr>
        <w:t> </w:t>
      </w:r>
      <w:r w:rsidR="00D51E95" w:rsidRPr="00ED3524">
        <w:rPr>
          <w:rFonts w:ascii="Trebuchet MS" w:hAnsi="Trebuchet MS"/>
          <w:sz w:val="22"/>
          <w:szCs w:val="22"/>
          <w:lang w:val="en-GB"/>
        </w:rPr>
        <w:t>mL</w:t>
      </w:r>
      <w:r w:rsidR="00D51E95" w:rsidRPr="00ED3524">
        <w:rPr>
          <w:rFonts w:ascii="Trebuchet MS" w:hAnsi="Trebuchet MS"/>
          <w:sz w:val="22"/>
          <w:szCs w:val="22"/>
          <w:vertAlign w:val="superscript"/>
          <w:lang w:val="en-GB"/>
        </w:rPr>
        <w:t>—1</w:t>
      </w:r>
    </w:p>
    <w:p w14:paraId="71EEC324" w14:textId="77777777" w:rsidR="00D51E95" w:rsidRPr="00ED3524" w:rsidRDefault="00EB4AE4" w:rsidP="00D51E95">
      <w:pPr>
        <w:pStyle w:val="Plattetekst"/>
        <w:numPr>
          <w:ilvl w:val="0"/>
          <w:numId w:val="37"/>
        </w:numPr>
        <w:spacing w:line="276" w:lineRule="auto"/>
        <w:ind w:left="357" w:hanging="357"/>
        <w:rPr>
          <w:rFonts w:ascii="Trebuchet MS" w:hAnsi="Trebuchet MS"/>
          <w:b/>
          <w:bCs/>
          <w:sz w:val="22"/>
          <w:szCs w:val="22"/>
          <w:lang w:val="en-GB"/>
        </w:rPr>
      </w:pPr>
      <w:r w:rsidRPr="00ED3524">
        <w:rPr>
          <w:rFonts w:ascii="Trebuchet MS" w:hAnsi="Trebuchet MS"/>
          <w:sz w:val="22"/>
          <w:szCs w:val="22"/>
          <w:lang w:val="en-GB"/>
        </w:rPr>
        <w:t>d</w:t>
      </w:r>
      <w:r w:rsidR="00D51E95" w:rsidRPr="00ED3524">
        <w:rPr>
          <w:rFonts w:ascii="Trebuchet MS" w:hAnsi="Trebuchet MS"/>
          <w:sz w:val="22"/>
          <w:szCs w:val="22"/>
          <w:lang w:val="en-GB"/>
        </w:rPr>
        <w:t>emineralised water</w:t>
      </w:r>
    </w:p>
    <w:p w14:paraId="6FC12546" w14:textId="77777777" w:rsidR="00D51E95" w:rsidRPr="008C6E91" w:rsidRDefault="00D51E95" w:rsidP="00D51E95">
      <w:pPr>
        <w:pStyle w:val="Plattetekst"/>
        <w:numPr>
          <w:ilvl w:val="0"/>
          <w:numId w:val="37"/>
        </w:numPr>
        <w:spacing w:after="120" w:line="276" w:lineRule="auto"/>
        <w:ind w:left="357" w:hanging="357"/>
        <w:rPr>
          <w:rFonts w:ascii="Trebuchet MS" w:hAnsi="Trebuchet MS"/>
          <w:sz w:val="22"/>
          <w:szCs w:val="22"/>
          <w:lang w:val="en-GB"/>
        </w:rPr>
      </w:pPr>
      <w:r w:rsidRPr="008C6E91">
        <w:rPr>
          <w:rFonts w:ascii="Trebuchet MS" w:hAnsi="Trebuchet MS"/>
          <w:sz w:val="22"/>
          <w:szCs w:val="22"/>
          <w:lang w:val="en-GB"/>
        </w:rPr>
        <w:t>0.1 M caustic soda (the exact molarity is given)</w:t>
      </w:r>
    </w:p>
    <w:p w14:paraId="5FBFEF88" w14:textId="77777777" w:rsidR="00D51E95" w:rsidRPr="00ED3524" w:rsidRDefault="00D51E95" w:rsidP="00D51E95">
      <w:pPr>
        <w:tabs>
          <w:tab w:val="left" w:pos="426"/>
        </w:tabs>
        <w:spacing w:before="120" w:after="0" w:line="276" w:lineRule="auto"/>
        <w:rPr>
          <w:rStyle w:val="fontstyle01"/>
          <w:lang w:val="en-GB"/>
        </w:rPr>
      </w:pPr>
      <w:r w:rsidRPr="00ED3524">
        <w:rPr>
          <w:rStyle w:val="fontstyle01"/>
          <w:lang w:val="en-GB"/>
        </w:rPr>
        <w:t>Safety</w:t>
      </w:r>
    </w:p>
    <w:p w14:paraId="61550D0B" w14:textId="77777777" w:rsidR="00D51E95" w:rsidRPr="00ED3524" w:rsidRDefault="00D51E95" w:rsidP="00D51E95">
      <w:pPr>
        <w:numPr>
          <w:ilvl w:val="0"/>
          <w:numId w:val="26"/>
        </w:numPr>
        <w:tabs>
          <w:tab w:val="left" w:pos="426"/>
        </w:tabs>
        <w:spacing w:after="0" w:line="276" w:lineRule="auto"/>
        <w:ind w:left="426" w:hanging="426"/>
        <w:rPr>
          <w:rStyle w:val="fontstyle01"/>
          <w:b w:val="0"/>
          <w:bCs w:val="0"/>
          <w:sz w:val="22"/>
          <w:szCs w:val="22"/>
          <w:lang w:val="en-GB"/>
        </w:rPr>
      </w:pPr>
      <w:r w:rsidRPr="00ED3524">
        <w:rPr>
          <w:rStyle w:val="fontstyle01"/>
          <w:b w:val="0"/>
          <w:bCs w:val="0"/>
          <w:sz w:val="22"/>
          <w:szCs w:val="22"/>
          <w:lang w:val="en-GB"/>
        </w:rPr>
        <w:t>Wear safety glasses</w:t>
      </w:r>
    </w:p>
    <w:p w14:paraId="16E25AA1" w14:textId="77777777" w:rsidR="00D51E95" w:rsidRPr="008C6E91" w:rsidRDefault="00D51E95" w:rsidP="00D51E95">
      <w:pPr>
        <w:numPr>
          <w:ilvl w:val="0"/>
          <w:numId w:val="26"/>
        </w:numPr>
        <w:tabs>
          <w:tab w:val="left" w:pos="426"/>
        </w:tabs>
        <w:spacing w:after="120" w:line="276" w:lineRule="auto"/>
        <w:ind w:left="425" w:hanging="425"/>
        <w:rPr>
          <w:rStyle w:val="fontstyle01"/>
          <w:b w:val="0"/>
          <w:bCs w:val="0"/>
          <w:sz w:val="22"/>
          <w:szCs w:val="22"/>
          <w:lang w:val="en-GB"/>
        </w:rPr>
      </w:pPr>
      <w:r w:rsidRPr="008C6E91">
        <w:rPr>
          <w:rStyle w:val="fontstyle01"/>
          <w:b w:val="0"/>
          <w:bCs w:val="0"/>
          <w:sz w:val="22"/>
          <w:szCs w:val="22"/>
          <w:lang w:val="en-GB"/>
        </w:rPr>
        <w:t>If your skin comes into contact with any of the chemicals, rinse it off immediately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4531"/>
        <w:gridCol w:w="4531"/>
      </w:tblGrid>
      <w:tr w:rsidR="00D51E95" w:rsidRPr="00ED3524" w14:paraId="7943B1C4" w14:textId="77777777">
        <w:tc>
          <w:tcPr>
            <w:tcW w:w="4531" w:type="dxa"/>
          </w:tcPr>
          <w:p w14:paraId="04BBA118" w14:textId="77777777" w:rsidR="00D51E95" w:rsidRPr="00ED3524" w:rsidRDefault="00D51E95">
            <w:pPr>
              <w:spacing w:after="0" w:line="276" w:lineRule="auto"/>
              <w:jc w:val="center"/>
              <w:rPr>
                <w:rFonts w:ascii="Trebuchet MS" w:hAnsi="Trebuchet MS"/>
                <w:u w:val="single"/>
                <w:lang w:val="en-GB"/>
              </w:rPr>
            </w:pPr>
            <w:r w:rsidRPr="00ED3524">
              <w:rPr>
                <w:rFonts w:ascii="Trebuchet MS" w:hAnsi="Trebuchet MS"/>
                <w:u w:val="single"/>
                <w:lang w:val="en-GB"/>
              </w:rPr>
              <w:t>Caustic soda 0.1 M</w:t>
            </w:r>
          </w:p>
          <w:p w14:paraId="2D1FB796" w14:textId="36C169A6" w:rsidR="00D51E95" w:rsidRPr="00ED3524" w:rsidRDefault="00ED3524">
            <w:pPr>
              <w:spacing w:after="0" w:line="276" w:lineRule="auto"/>
              <w:jc w:val="center"/>
              <w:rPr>
                <w:rFonts w:ascii="Trebuchet MS" w:hAnsi="Trebuchet MS"/>
                <w:u w:val="single"/>
                <w:lang w:val="en-GB"/>
              </w:rPr>
            </w:pPr>
            <w:r w:rsidRPr="00ED3524">
              <w:rPr>
                <w:noProof/>
                <w:lang w:val="en-GB"/>
              </w:rPr>
              <w:drawing>
                <wp:anchor distT="0" distB="0" distL="114300" distR="114300" simplePos="0" relativeHeight="251664896" behindDoc="0" locked="0" layoutInCell="1" allowOverlap="1" wp14:anchorId="052C251E" wp14:editId="4F3170CE">
                  <wp:simplePos x="0" y="0"/>
                  <wp:positionH relativeFrom="column">
                    <wp:posOffset>1032510</wp:posOffset>
                  </wp:positionH>
                  <wp:positionV relativeFrom="paragraph">
                    <wp:posOffset>83820</wp:posOffset>
                  </wp:positionV>
                  <wp:extent cx="769620" cy="63246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9620" cy="632460"/>
                          </a:xfrm>
                          <a:prstGeom prst="rect">
                            <a:avLst/>
                          </a:prstGeom>
                          <a:noFill/>
                        </pic:spPr>
                      </pic:pic>
                    </a:graphicData>
                  </a:graphic>
                  <wp14:sizeRelH relativeFrom="page">
                    <wp14:pctWidth>0</wp14:pctWidth>
                  </wp14:sizeRelH>
                  <wp14:sizeRelV relativeFrom="page">
                    <wp14:pctHeight>0</wp14:pctHeight>
                  </wp14:sizeRelV>
                </wp:anchor>
              </w:drawing>
            </w:r>
          </w:p>
          <w:p w14:paraId="34D2D33A" w14:textId="77777777" w:rsidR="00D51E95" w:rsidRPr="00ED3524" w:rsidRDefault="00D51E95">
            <w:pPr>
              <w:spacing w:after="0" w:line="276" w:lineRule="auto"/>
              <w:jc w:val="center"/>
              <w:rPr>
                <w:rFonts w:ascii="Trebuchet MS" w:hAnsi="Trebuchet MS"/>
                <w:u w:val="single"/>
                <w:lang w:val="en-GB"/>
              </w:rPr>
            </w:pPr>
          </w:p>
          <w:p w14:paraId="16FE3AD4" w14:textId="77777777" w:rsidR="00D51E95" w:rsidRPr="00ED3524" w:rsidRDefault="00D51E95">
            <w:pPr>
              <w:spacing w:after="0" w:line="276" w:lineRule="auto"/>
              <w:jc w:val="center"/>
              <w:rPr>
                <w:noProof/>
                <w:lang w:val="en-GB" w:eastAsia="nl-NL"/>
              </w:rPr>
            </w:pPr>
            <w:r w:rsidRPr="00ED3524">
              <w:rPr>
                <w:rFonts w:ascii="Trebuchet MS" w:hAnsi="Trebuchet MS"/>
                <w:lang w:val="en-GB"/>
              </w:rPr>
              <w:br/>
            </w:r>
          </w:p>
          <w:p w14:paraId="322399EE" w14:textId="77777777" w:rsidR="00D51E95" w:rsidRPr="00ED3524" w:rsidRDefault="00D51E95">
            <w:pPr>
              <w:pStyle w:val="Lijstalinea"/>
              <w:numPr>
                <w:ilvl w:val="0"/>
                <w:numId w:val="13"/>
              </w:numPr>
              <w:spacing w:after="0" w:line="276" w:lineRule="auto"/>
              <w:ind w:left="462"/>
              <w:rPr>
                <w:rFonts w:ascii="Trebuchet MS" w:hAnsi="Trebuchet MS"/>
                <w:lang w:val="en-GB"/>
              </w:rPr>
            </w:pPr>
            <w:r w:rsidRPr="00ED3524">
              <w:rPr>
                <w:rFonts w:ascii="Trebuchet MS" w:hAnsi="Trebuchet MS"/>
                <w:lang w:val="en-GB"/>
              </w:rPr>
              <w:t xml:space="preserve">Formula: NaOH solution </w:t>
            </w:r>
          </w:p>
          <w:p w14:paraId="1AD4FACF" w14:textId="77777777" w:rsidR="00D51E95" w:rsidRPr="00ED3524" w:rsidRDefault="00D51E95">
            <w:pPr>
              <w:pStyle w:val="Lijstalinea"/>
              <w:numPr>
                <w:ilvl w:val="0"/>
                <w:numId w:val="13"/>
              </w:numPr>
              <w:spacing w:after="0" w:line="276" w:lineRule="auto"/>
              <w:ind w:left="462"/>
              <w:rPr>
                <w:rFonts w:ascii="Trebuchet MS" w:hAnsi="Trebuchet MS"/>
                <w:lang w:val="en-GB"/>
              </w:rPr>
            </w:pPr>
            <w:r w:rsidRPr="00ED3524">
              <w:rPr>
                <w:rFonts w:ascii="Trebuchet MS" w:hAnsi="Trebuchet MS"/>
                <w:lang w:val="en-GB"/>
              </w:rPr>
              <w:t>H290</w:t>
            </w:r>
          </w:p>
          <w:p w14:paraId="77A68547" w14:textId="77777777" w:rsidR="00D51E95" w:rsidRPr="00ED3524" w:rsidRDefault="00D51E95">
            <w:pPr>
              <w:pStyle w:val="Lijstalinea"/>
              <w:numPr>
                <w:ilvl w:val="0"/>
                <w:numId w:val="13"/>
              </w:numPr>
              <w:spacing w:after="0" w:line="276" w:lineRule="auto"/>
              <w:ind w:left="462"/>
              <w:rPr>
                <w:rFonts w:ascii="Trebuchet MS" w:hAnsi="Trebuchet MS"/>
                <w:lang w:val="en-GB"/>
              </w:rPr>
            </w:pPr>
            <w:r w:rsidRPr="00ED3524">
              <w:rPr>
                <w:rFonts w:ascii="Trebuchet MS" w:hAnsi="Trebuchet MS"/>
                <w:lang w:val="en-GB"/>
              </w:rPr>
              <w:t>P234, P390</w:t>
            </w:r>
          </w:p>
        </w:tc>
        <w:tc>
          <w:tcPr>
            <w:tcW w:w="4531" w:type="dxa"/>
          </w:tcPr>
          <w:p w14:paraId="4A53E9D5" w14:textId="77777777" w:rsidR="00D51E95" w:rsidRPr="00ED3524" w:rsidRDefault="00D51E95">
            <w:pPr>
              <w:spacing w:after="0" w:line="276" w:lineRule="auto"/>
              <w:jc w:val="center"/>
              <w:rPr>
                <w:rFonts w:ascii="Trebuchet MS" w:hAnsi="Trebuchet MS"/>
                <w:u w:val="single"/>
                <w:lang w:val="en-GB"/>
              </w:rPr>
            </w:pPr>
            <w:r w:rsidRPr="00ED3524">
              <w:rPr>
                <w:rFonts w:ascii="Trebuchet MS" w:hAnsi="Trebuchet MS"/>
                <w:u w:val="single"/>
                <w:lang w:val="en-GB"/>
              </w:rPr>
              <w:t>Acetic acid solution &lt;10%</w:t>
            </w:r>
          </w:p>
          <w:p w14:paraId="103E5FBB" w14:textId="5CD35A90" w:rsidR="00D51E95" w:rsidRPr="00ED3524" w:rsidRDefault="00ED3524">
            <w:pPr>
              <w:spacing w:after="0" w:line="276" w:lineRule="auto"/>
              <w:jc w:val="center"/>
              <w:rPr>
                <w:rFonts w:ascii="Trebuchet MS" w:hAnsi="Trebuchet MS"/>
                <w:u w:val="single"/>
                <w:lang w:val="en-GB"/>
              </w:rPr>
            </w:pPr>
            <w:r w:rsidRPr="00ED3524">
              <w:rPr>
                <w:noProof/>
                <w:lang w:val="en-GB"/>
              </w:rPr>
              <w:drawing>
                <wp:anchor distT="0" distB="0" distL="114300" distR="114300" simplePos="0" relativeHeight="251665920" behindDoc="0" locked="0" layoutInCell="1" allowOverlap="1" wp14:anchorId="0998A6F9" wp14:editId="2F514BBD">
                  <wp:simplePos x="0" y="0"/>
                  <wp:positionH relativeFrom="column">
                    <wp:posOffset>1036955</wp:posOffset>
                  </wp:positionH>
                  <wp:positionV relativeFrom="paragraph">
                    <wp:posOffset>81915</wp:posOffset>
                  </wp:positionV>
                  <wp:extent cx="769620" cy="632460"/>
                  <wp:effectExtent l="0" t="0" r="0" b="0"/>
                  <wp:wrapNone/>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9620" cy="632460"/>
                          </a:xfrm>
                          <a:prstGeom prst="rect">
                            <a:avLst/>
                          </a:prstGeom>
                          <a:noFill/>
                        </pic:spPr>
                      </pic:pic>
                    </a:graphicData>
                  </a:graphic>
                  <wp14:sizeRelH relativeFrom="page">
                    <wp14:pctWidth>0</wp14:pctWidth>
                  </wp14:sizeRelH>
                  <wp14:sizeRelV relativeFrom="page">
                    <wp14:pctHeight>0</wp14:pctHeight>
                  </wp14:sizeRelV>
                </wp:anchor>
              </w:drawing>
            </w:r>
          </w:p>
          <w:p w14:paraId="43EB4A1F" w14:textId="77777777" w:rsidR="00D51E95" w:rsidRPr="00ED3524" w:rsidRDefault="00D51E95">
            <w:pPr>
              <w:spacing w:after="0" w:line="276" w:lineRule="auto"/>
              <w:jc w:val="center"/>
              <w:rPr>
                <w:rFonts w:ascii="Trebuchet MS" w:hAnsi="Trebuchet MS"/>
                <w:u w:val="single"/>
                <w:lang w:val="en-GB"/>
              </w:rPr>
            </w:pPr>
          </w:p>
          <w:p w14:paraId="34876227" w14:textId="77777777" w:rsidR="00D51E95" w:rsidRPr="00ED3524" w:rsidRDefault="00D51E95">
            <w:pPr>
              <w:spacing w:after="0" w:line="276" w:lineRule="auto"/>
              <w:jc w:val="center"/>
              <w:rPr>
                <w:rFonts w:ascii="Trebuchet MS" w:hAnsi="Trebuchet MS"/>
                <w:u w:val="single"/>
                <w:lang w:val="en-GB"/>
              </w:rPr>
            </w:pPr>
          </w:p>
          <w:p w14:paraId="48CD324E" w14:textId="77777777" w:rsidR="00D51E95" w:rsidRPr="00ED3524" w:rsidRDefault="00D51E95">
            <w:pPr>
              <w:spacing w:after="0" w:line="276" w:lineRule="auto"/>
              <w:jc w:val="center"/>
              <w:rPr>
                <w:rFonts w:ascii="Trebuchet MS" w:hAnsi="Trebuchet MS"/>
                <w:lang w:val="en-GB"/>
              </w:rPr>
            </w:pPr>
          </w:p>
          <w:p w14:paraId="030FC6C3" w14:textId="77777777" w:rsidR="00D51E95" w:rsidRPr="00ED3524" w:rsidRDefault="00D51E95">
            <w:pPr>
              <w:pStyle w:val="Lijstalinea"/>
              <w:numPr>
                <w:ilvl w:val="0"/>
                <w:numId w:val="13"/>
              </w:numPr>
              <w:spacing w:after="0" w:line="276" w:lineRule="auto"/>
              <w:rPr>
                <w:rFonts w:ascii="Trebuchet MS" w:hAnsi="Trebuchet MS"/>
                <w:lang w:val="en-GB"/>
              </w:rPr>
            </w:pPr>
            <w:r w:rsidRPr="00ED3524">
              <w:rPr>
                <w:rFonts w:ascii="Trebuchet MS" w:hAnsi="Trebuchet MS"/>
                <w:lang w:val="en-GB"/>
              </w:rPr>
              <w:t>Formula: C</w:t>
            </w:r>
            <w:r w:rsidRPr="00ED3524">
              <w:rPr>
                <w:rFonts w:ascii="Trebuchet MS" w:hAnsi="Trebuchet MS"/>
                <w:vertAlign w:val="subscript"/>
                <w:lang w:val="en-GB"/>
              </w:rPr>
              <w:t>2</w:t>
            </w:r>
            <w:r w:rsidRPr="00ED3524">
              <w:rPr>
                <w:rFonts w:ascii="Trebuchet MS" w:hAnsi="Trebuchet MS"/>
                <w:lang w:val="en-GB"/>
              </w:rPr>
              <w:t>H</w:t>
            </w:r>
            <w:r w:rsidRPr="00ED3524">
              <w:rPr>
                <w:rFonts w:ascii="Trebuchet MS" w:hAnsi="Trebuchet MS"/>
                <w:vertAlign w:val="subscript"/>
                <w:lang w:val="en-GB"/>
              </w:rPr>
              <w:t>4</w:t>
            </w:r>
            <w:r w:rsidRPr="00ED3524">
              <w:rPr>
                <w:rFonts w:ascii="Trebuchet MS" w:hAnsi="Trebuchet MS"/>
                <w:lang w:val="en-GB"/>
              </w:rPr>
              <w:t>O</w:t>
            </w:r>
            <w:r w:rsidRPr="00ED3524">
              <w:rPr>
                <w:rFonts w:ascii="Trebuchet MS" w:hAnsi="Trebuchet MS"/>
                <w:vertAlign w:val="subscript"/>
                <w:lang w:val="en-GB"/>
              </w:rPr>
              <w:t>2</w:t>
            </w:r>
          </w:p>
          <w:p w14:paraId="0F48D3F3" w14:textId="77777777" w:rsidR="00D51E95" w:rsidRPr="00ED3524" w:rsidRDefault="00D51E95">
            <w:pPr>
              <w:pStyle w:val="Lijstalinea"/>
              <w:numPr>
                <w:ilvl w:val="0"/>
                <w:numId w:val="13"/>
              </w:numPr>
              <w:spacing w:after="0" w:line="276" w:lineRule="auto"/>
              <w:rPr>
                <w:rFonts w:ascii="Trebuchet MS" w:hAnsi="Trebuchet MS"/>
                <w:lang w:val="en-GB"/>
              </w:rPr>
            </w:pPr>
            <w:r w:rsidRPr="00ED3524">
              <w:rPr>
                <w:rFonts w:ascii="Trebuchet MS" w:hAnsi="Trebuchet MS"/>
                <w:lang w:val="en-GB"/>
              </w:rPr>
              <w:t>H226, H314, H318</w:t>
            </w:r>
          </w:p>
          <w:p w14:paraId="77F7D217" w14:textId="77777777" w:rsidR="00D51E95" w:rsidRPr="00ED3524" w:rsidRDefault="00D51E95">
            <w:pPr>
              <w:pStyle w:val="Lijstalinea"/>
              <w:spacing w:after="0" w:line="276" w:lineRule="auto"/>
              <w:ind w:left="462"/>
              <w:rPr>
                <w:rFonts w:ascii="Trebuchet MS" w:hAnsi="Trebuchet MS"/>
                <w:lang w:val="en-GB"/>
              </w:rPr>
            </w:pPr>
          </w:p>
        </w:tc>
      </w:tr>
    </w:tbl>
    <w:p w14:paraId="35079E52" w14:textId="77777777" w:rsidR="00D51E95" w:rsidRPr="00ED3524" w:rsidRDefault="00D51E95" w:rsidP="00D51E95">
      <w:pPr>
        <w:pStyle w:val="Plattetekst"/>
        <w:spacing w:before="120" w:after="120" w:line="276" w:lineRule="auto"/>
        <w:rPr>
          <w:rFonts w:ascii="Trebuchet MS" w:hAnsi="Trebuchet MS"/>
          <w:b/>
          <w:bCs/>
          <w:sz w:val="24"/>
          <w:szCs w:val="24"/>
          <w:lang w:val="en-GB"/>
        </w:rPr>
      </w:pPr>
      <w:r w:rsidRPr="00ED3524">
        <w:rPr>
          <w:rFonts w:ascii="Trebuchet MS" w:hAnsi="Trebuchet MS"/>
          <w:b/>
          <w:bCs/>
          <w:sz w:val="24"/>
          <w:szCs w:val="24"/>
          <w:lang w:val="en-GB"/>
        </w:rPr>
        <w:t>Materials</w:t>
      </w:r>
    </w:p>
    <w:p w14:paraId="00517BD8" w14:textId="77777777" w:rsidR="00D51E95" w:rsidRPr="00ED3524" w:rsidRDefault="00D51E95" w:rsidP="00D51E95">
      <w:pPr>
        <w:spacing w:after="0" w:line="276" w:lineRule="auto"/>
        <w:rPr>
          <w:rFonts w:ascii="Trebuchet MS" w:hAnsi="Trebuchet MS"/>
          <w:bCs/>
          <w:lang w:val="en-GB"/>
        </w:rPr>
      </w:pPr>
      <w:r w:rsidRPr="00ED3524">
        <w:rPr>
          <w:rFonts w:ascii="Trebuchet MS" w:hAnsi="Trebuchet MS"/>
          <w:bCs/>
          <w:lang w:val="en-GB"/>
        </w:rPr>
        <w:t>You’ll find the materials you need in the box with clean glassware in your own aisle.</w:t>
      </w:r>
    </w:p>
    <w:p w14:paraId="5108CEF5" w14:textId="57209AC2" w:rsidR="00D51E95" w:rsidRPr="008C6E91" w:rsidRDefault="00D51E95" w:rsidP="00D51E95">
      <w:pPr>
        <w:pStyle w:val="Plattetekst"/>
        <w:spacing w:before="7" w:line="276" w:lineRule="auto"/>
        <w:rPr>
          <w:rFonts w:ascii="Trebuchet MS" w:hAnsi="Trebuchet MS"/>
          <w:b/>
          <w:bCs/>
          <w:sz w:val="22"/>
          <w:szCs w:val="22"/>
          <w:lang w:val="en-GB"/>
        </w:rPr>
      </w:pPr>
      <w:r w:rsidRPr="00ED3524">
        <w:rPr>
          <w:rFonts w:ascii="Trebuchet MS" w:hAnsi="Trebuchet MS"/>
          <w:bCs/>
          <w:sz w:val="22"/>
          <w:szCs w:val="22"/>
          <w:lang w:val="en-GB"/>
        </w:rPr>
        <w:t>Other materials can be found along the edges of the lab</w:t>
      </w:r>
      <w:r w:rsidRPr="00ED3524">
        <w:rPr>
          <w:rFonts w:ascii="Trebuchet MS" w:hAnsi="Trebuchet MS"/>
          <w:bCs/>
          <w:lang w:val="en-GB"/>
        </w:rPr>
        <w:t>.</w:t>
      </w:r>
    </w:p>
    <w:p w14:paraId="59F85D67" w14:textId="77777777" w:rsidR="00D51E95" w:rsidRPr="008C6E91" w:rsidRDefault="00D51E95" w:rsidP="00D51E95">
      <w:pPr>
        <w:tabs>
          <w:tab w:val="left" w:pos="4080"/>
        </w:tabs>
        <w:spacing w:after="0" w:line="276" w:lineRule="auto"/>
        <w:rPr>
          <w:rFonts w:ascii="Trebuchet MS" w:hAnsi="Trebuchet MS"/>
          <w:lang w:val="en-GB"/>
        </w:rPr>
      </w:pPr>
      <w:r w:rsidRPr="008C6E91">
        <w:rPr>
          <w:rFonts w:ascii="Trebuchet MS" w:hAnsi="Trebuchet MS"/>
          <w:lang w:val="en-GB"/>
        </w:rPr>
        <w:br w:type="page"/>
      </w:r>
    </w:p>
    <w:p w14:paraId="28241CD3" w14:textId="77777777" w:rsidR="00D51E95" w:rsidRPr="008C6E91" w:rsidRDefault="00D51E95" w:rsidP="00D51E95">
      <w:pPr>
        <w:spacing w:before="120" w:after="120" w:line="276" w:lineRule="auto"/>
        <w:rPr>
          <w:rFonts w:ascii="Trebuchet MS" w:hAnsi="Trebuchet MS"/>
          <w:lang w:val="en-GB"/>
        </w:rPr>
      </w:pPr>
      <w:r w:rsidRPr="008C6E91">
        <w:rPr>
          <w:rFonts w:ascii="Trebuchet MS" w:hAnsi="Trebuchet MS"/>
          <w:b/>
          <w:bCs/>
          <w:sz w:val="24"/>
          <w:szCs w:val="24"/>
          <w:lang w:val="en-GB"/>
        </w:rPr>
        <w:lastRenderedPageBreak/>
        <w:t>Protocol</w:t>
      </w:r>
    </w:p>
    <w:p w14:paraId="0C728D6B" w14:textId="77777777" w:rsidR="00D51E95" w:rsidRPr="008C6E91" w:rsidRDefault="00D51E95" w:rsidP="00D51E95">
      <w:pPr>
        <w:spacing w:before="120" w:after="120" w:line="276" w:lineRule="auto"/>
        <w:rPr>
          <w:rFonts w:ascii="Trebuchet MS" w:hAnsi="Trebuchet MS"/>
          <w:lang w:val="en-GB"/>
        </w:rPr>
      </w:pPr>
      <w:r w:rsidRPr="008C6E91">
        <w:rPr>
          <w:rFonts w:ascii="Trebuchet MS" w:hAnsi="Trebuchet MS"/>
          <w:lang w:val="en-GB"/>
        </w:rPr>
        <w:t>Read the full protocol before you start!</w:t>
      </w:r>
      <w:r w:rsidRPr="008C6E91">
        <w:rPr>
          <w:rFonts w:ascii="Trebuchet MS" w:hAnsi="Trebuchet MS"/>
          <w:lang w:val="en-GB"/>
        </w:rPr>
        <w:tab/>
      </w:r>
    </w:p>
    <w:p w14:paraId="21A7EF48" w14:textId="77777777" w:rsidR="00D51E95" w:rsidRPr="008C6E91" w:rsidRDefault="00D51E95" w:rsidP="00D51E95">
      <w:pPr>
        <w:pStyle w:val="Lijstalinea"/>
        <w:widowControl w:val="0"/>
        <w:numPr>
          <w:ilvl w:val="3"/>
          <w:numId w:val="39"/>
        </w:numPr>
        <w:autoSpaceDE w:val="0"/>
        <w:autoSpaceDN w:val="0"/>
        <w:spacing w:after="0" w:line="276" w:lineRule="auto"/>
        <w:ind w:hanging="357"/>
        <w:contextualSpacing w:val="0"/>
        <w:rPr>
          <w:rFonts w:ascii="Trebuchet MS" w:eastAsia="Times New Roman" w:hAnsi="Trebuchet MS"/>
          <w:color w:val="000000"/>
          <w:lang w:val="en-GB"/>
        </w:rPr>
      </w:pPr>
      <w:r w:rsidRPr="008C6E91">
        <w:rPr>
          <w:rFonts w:ascii="Trebuchet MS" w:hAnsi="Trebuchet MS"/>
          <w:lang w:val="en-GB"/>
        </w:rPr>
        <w:t>Pipette 5.00 mL of vinegar into a beaker.</w:t>
      </w:r>
    </w:p>
    <w:p w14:paraId="4293537B" w14:textId="77777777" w:rsidR="00D51E95" w:rsidRPr="008C6E91" w:rsidRDefault="00D51E95" w:rsidP="00D51E95">
      <w:pPr>
        <w:pStyle w:val="Lijstalinea"/>
        <w:widowControl w:val="0"/>
        <w:numPr>
          <w:ilvl w:val="3"/>
          <w:numId w:val="39"/>
        </w:numPr>
        <w:autoSpaceDE w:val="0"/>
        <w:autoSpaceDN w:val="0"/>
        <w:spacing w:after="0" w:line="276" w:lineRule="auto"/>
        <w:contextualSpacing w:val="0"/>
        <w:rPr>
          <w:rFonts w:ascii="Trebuchet MS" w:eastAsia="Times New Roman" w:hAnsi="Trebuchet MS"/>
          <w:color w:val="000000"/>
          <w:lang w:val="en-GB"/>
        </w:rPr>
      </w:pPr>
      <w:r w:rsidRPr="008C6E91">
        <w:rPr>
          <w:rFonts w:ascii="Trebuchet MS" w:hAnsi="Trebuchet MS"/>
          <w:lang w:val="en-GB"/>
        </w:rPr>
        <w:t>Add 20.00 mL of water with a volumetric pipette.</w:t>
      </w:r>
    </w:p>
    <w:p w14:paraId="28F6639C" w14:textId="77777777" w:rsidR="00D51E95" w:rsidRPr="008C6E91" w:rsidRDefault="00D51E95" w:rsidP="00D51E95">
      <w:pPr>
        <w:pStyle w:val="Lijstalinea"/>
        <w:widowControl w:val="0"/>
        <w:numPr>
          <w:ilvl w:val="3"/>
          <w:numId w:val="39"/>
        </w:numPr>
        <w:autoSpaceDE w:val="0"/>
        <w:autoSpaceDN w:val="0"/>
        <w:spacing w:after="0" w:line="276" w:lineRule="auto"/>
        <w:contextualSpacing w:val="0"/>
        <w:rPr>
          <w:rFonts w:ascii="Trebuchet MS" w:eastAsia="Times New Roman" w:hAnsi="Trebuchet MS"/>
          <w:color w:val="000000"/>
          <w:lang w:val="en-GB"/>
        </w:rPr>
      </w:pPr>
      <w:r w:rsidRPr="008C6E91">
        <w:rPr>
          <w:rFonts w:ascii="Trebuchet MS" w:hAnsi="Trebuchet MS"/>
          <w:lang w:val="en-GB"/>
        </w:rPr>
        <w:t xml:space="preserve">Use a stirring bean to gently stir the mixture during the titration. </w:t>
      </w:r>
    </w:p>
    <w:p w14:paraId="0F582DEB" w14:textId="77777777" w:rsidR="00D51E95" w:rsidRPr="008C6E91" w:rsidRDefault="00D51E95" w:rsidP="00D51E95">
      <w:pPr>
        <w:pStyle w:val="Lijstalinea"/>
        <w:widowControl w:val="0"/>
        <w:numPr>
          <w:ilvl w:val="3"/>
          <w:numId w:val="39"/>
        </w:numPr>
        <w:autoSpaceDE w:val="0"/>
        <w:autoSpaceDN w:val="0"/>
        <w:spacing w:after="0" w:line="276" w:lineRule="auto"/>
        <w:contextualSpacing w:val="0"/>
        <w:rPr>
          <w:rFonts w:ascii="Trebuchet MS" w:eastAsia="Times New Roman" w:hAnsi="Trebuchet MS"/>
          <w:color w:val="000000"/>
          <w:lang w:val="en-GB"/>
        </w:rPr>
      </w:pPr>
      <w:r w:rsidRPr="008C6E91">
        <w:rPr>
          <w:rFonts w:ascii="Trebuchet MS" w:hAnsi="Trebuchet MS"/>
          <w:lang w:val="en-GB"/>
        </w:rPr>
        <w:t>Remove the cap from the pH electrode. Note: handle it carefully, the electrode is a fragile instrument.</w:t>
      </w:r>
    </w:p>
    <w:p w14:paraId="44E64678" w14:textId="77777777" w:rsidR="00D51E95" w:rsidRPr="008C6E91" w:rsidRDefault="00D51E95" w:rsidP="00D51E95">
      <w:pPr>
        <w:pStyle w:val="Lijstalinea"/>
        <w:widowControl w:val="0"/>
        <w:numPr>
          <w:ilvl w:val="3"/>
          <w:numId w:val="39"/>
        </w:numPr>
        <w:autoSpaceDE w:val="0"/>
        <w:autoSpaceDN w:val="0"/>
        <w:spacing w:after="0" w:line="276" w:lineRule="auto"/>
        <w:contextualSpacing w:val="0"/>
        <w:rPr>
          <w:rFonts w:ascii="Trebuchet MS" w:eastAsia="Times New Roman" w:hAnsi="Trebuchet MS"/>
          <w:color w:val="000000"/>
          <w:lang w:val="en-GB"/>
        </w:rPr>
      </w:pPr>
      <w:r w:rsidRPr="008C6E91">
        <w:rPr>
          <w:rFonts w:ascii="Trebuchet MS" w:hAnsi="Trebuchet MS"/>
          <w:lang w:val="en-GB"/>
        </w:rPr>
        <w:t>Gently rinse the electrode over a large beaker of demineralised water and dab the electrode with a soft tissue to remove the water. Do not touch the electrode with your fingers!</w:t>
      </w:r>
    </w:p>
    <w:p w14:paraId="512A48FA" w14:textId="77777777" w:rsidR="00D51E95" w:rsidRPr="008C6E91" w:rsidRDefault="00D51E95" w:rsidP="00D51E95">
      <w:pPr>
        <w:pStyle w:val="Lijstalinea"/>
        <w:widowControl w:val="0"/>
        <w:numPr>
          <w:ilvl w:val="3"/>
          <w:numId w:val="39"/>
        </w:numPr>
        <w:autoSpaceDE w:val="0"/>
        <w:autoSpaceDN w:val="0"/>
        <w:spacing w:after="0" w:line="276" w:lineRule="auto"/>
        <w:contextualSpacing w:val="0"/>
        <w:rPr>
          <w:rFonts w:ascii="Trebuchet MS" w:eastAsia="Times New Roman" w:hAnsi="Trebuchet MS"/>
          <w:color w:val="000000"/>
          <w:lang w:val="en-GB"/>
        </w:rPr>
      </w:pPr>
      <w:r w:rsidRPr="008C6E91">
        <w:rPr>
          <w:rFonts w:ascii="Trebuchet MS" w:hAnsi="Trebuchet MS"/>
          <w:lang w:val="en-GB"/>
        </w:rPr>
        <w:t xml:space="preserve">Insert the electrode into the solution and press the "read" button to measure the </w:t>
      </w:r>
      <w:proofErr w:type="spellStart"/>
      <w:r w:rsidRPr="008C6E91">
        <w:rPr>
          <w:rFonts w:ascii="Trebuchet MS" w:hAnsi="Trebuchet MS"/>
          <w:lang w:val="en-GB"/>
        </w:rPr>
        <w:t>pH.</w:t>
      </w:r>
      <w:proofErr w:type="spellEnd"/>
      <w:r w:rsidRPr="008C6E91">
        <w:rPr>
          <w:rFonts w:ascii="Trebuchet MS" w:hAnsi="Trebuchet MS"/>
          <w:lang w:val="en-GB"/>
        </w:rPr>
        <w:t xml:space="preserve"> Make sure that the stirring bean does not touch the electrode!</w:t>
      </w:r>
    </w:p>
    <w:p w14:paraId="5E3E816D" w14:textId="77777777" w:rsidR="00D51E95" w:rsidRPr="00ED3524" w:rsidRDefault="00D51E95" w:rsidP="00D51E95">
      <w:pPr>
        <w:pStyle w:val="Lijstalinea"/>
        <w:widowControl w:val="0"/>
        <w:numPr>
          <w:ilvl w:val="3"/>
          <w:numId w:val="39"/>
        </w:numPr>
        <w:autoSpaceDE w:val="0"/>
        <w:autoSpaceDN w:val="0"/>
        <w:spacing w:after="0" w:line="276" w:lineRule="auto"/>
        <w:contextualSpacing w:val="0"/>
        <w:rPr>
          <w:rFonts w:ascii="Trebuchet MS" w:eastAsia="Times New Roman" w:hAnsi="Trebuchet MS"/>
          <w:color w:val="000000"/>
          <w:lang w:val="en-GB"/>
        </w:rPr>
      </w:pPr>
      <w:r w:rsidRPr="008C6E91">
        <w:rPr>
          <w:rFonts w:ascii="Trebuchet MS" w:hAnsi="Trebuchet MS"/>
          <w:lang w:val="en-GB"/>
        </w:rPr>
        <w:t xml:space="preserve">When the pH level is stable and no longer blinks, write it down on the answer sheet. </w:t>
      </w:r>
      <w:r w:rsidRPr="00ED3524">
        <w:rPr>
          <w:rFonts w:ascii="Trebuchet MS" w:hAnsi="Trebuchet MS"/>
          <w:lang w:val="en-GB"/>
        </w:rPr>
        <w:t>Remove the electrode from the solution.</w:t>
      </w:r>
    </w:p>
    <w:p w14:paraId="1EF80DF0" w14:textId="77777777" w:rsidR="00D51E95" w:rsidRPr="008C6E91" w:rsidRDefault="00D51E95" w:rsidP="00D51E95">
      <w:pPr>
        <w:pStyle w:val="Lijstalinea"/>
        <w:widowControl w:val="0"/>
        <w:numPr>
          <w:ilvl w:val="3"/>
          <w:numId w:val="39"/>
        </w:numPr>
        <w:autoSpaceDE w:val="0"/>
        <w:autoSpaceDN w:val="0"/>
        <w:spacing w:after="0" w:line="276" w:lineRule="auto"/>
        <w:contextualSpacing w:val="0"/>
        <w:rPr>
          <w:rFonts w:ascii="Trebuchet MS" w:eastAsia="Times New Roman" w:hAnsi="Trebuchet MS"/>
          <w:color w:val="000000"/>
          <w:lang w:val="en-GB"/>
        </w:rPr>
      </w:pPr>
      <w:r w:rsidRPr="008C6E91">
        <w:rPr>
          <w:rFonts w:ascii="Trebuchet MS" w:hAnsi="Trebuchet MS"/>
          <w:lang w:val="en-GB"/>
        </w:rPr>
        <w:t xml:space="preserve">Titrate the vinegar solution by adding a little caustic soda at a time, measuring the pH after each addition and </w:t>
      </w:r>
      <w:r w:rsidR="00DB51EF" w:rsidRPr="008C6E91">
        <w:rPr>
          <w:rFonts w:ascii="Trebuchet MS" w:hAnsi="Trebuchet MS"/>
          <w:lang w:val="en-GB"/>
        </w:rPr>
        <w:t>wri</w:t>
      </w:r>
      <w:r w:rsidRPr="008C6E91">
        <w:rPr>
          <w:rFonts w:ascii="Trebuchet MS" w:hAnsi="Trebuchet MS"/>
          <w:lang w:val="en-GB"/>
        </w:rPr>
        <w:t xml:space="preserve">ting it on the answer sheet. Also </w:t>
      </w:r>
      <w:r w:rsidR="00DB51EF" w:rsidRPr="008C6E91">
        <w:rPr>
          <w:rFonts w:ascii="Trebuchet MS" w:hAnsi="Trebuchet MS"/>
          <w:lang w:val="en-GB"/>
        </w:rPr>
        <w:t>wri</w:t>
      </w:r>
      <w:r w:rsidRPr="008C6E91">
        <w:rPr>
          <w:rFonts w:ascii="Trebuchet MS" w:hAnsi="Trebuchet MS"/>
          <w:lang w:val="en-GB"/>
        </w:rPr>
        <w:t>te</w:t>
      </w:r>
      <w:r w:rsidR="00DB51EF" w:rsidRPr="008C6E91">
        <w:rPr>
          <w:rFonts w:ascii="Trebuchet MS" w:hAnsi="Trebuchet MS"/>
          <w:lang w:val="en-GB"/>
        </w:rPr>
        <w:t xml:space="preserve"> down</w:t>
      </w:r>
      <w:r w:rsidRPr="008C6E91">
        <w:rPr>
          <w:rFonts w:ascii="Trebuchet MS" w:hAnsi="Trebuchet MS"/>
          <w:lang w:val="en-GB"/>
        </w:rPr>
        <w:t xml:space="preserve"> how much caustic</w:t>
      </w:r>
      <w:r w:rsidR="00DB51EF" w:rsidRPr="008C6E91">
        <w:rPr>
          <w:rFonts w:ascii="Trebuchet MS" w:hAnsi="Trebuchet MS"/>
          <w:lang w:val="en-GB"/>
        </w:rPr>
        <w:t> </w:t>
      </w:r>
      <w:r w:rsidRPr="008C6E91">
        <w:rPr>
          <w:rFonts w:ascii="Trebuchet MS" w:hAnsi="Trebuchet MS"/>
          <w:lang w:val="en-GB"/>
        </w:rPr>
        <w:t xml:space="preserve">soda you have added. Rinse and dab the electrode between each measurement. Make sure you have enough measuring points to be able to construct the entire titration curve. Stop when the pH of the solution is about 12.5. Near the equivalence point, the pH changes very quickly! </w:t>
      </w:r>
    </w:p>
    <w:p w14:paraId="2D3B73C6" w14:textId="77777777" w:rsidR="00D51E95" w:rsidRPr="008C6E91" w:rsidRDefault="00D51E95" w:rsidP="00D51E95">
      <w:pPr>
        <w:pStyle w:val="Lijstalinea"/>
        <w:widowControl w:val="0"/>
        <w:numPr>
          <w:ilvl w:val="3"/>
          <w:numId w:val="39"/>
        </w:numPr>
        <w:autoSpaceDE w:val="0"/>
        <w:autoSpaceDN w:val="0"/>
        <w:spacing w:after="0" w:line="276" w:lineRule="auto"/>
        <w:contextualSpacing w:val="0"/>
        <w:rPr>
          <w:rFonts w:ascii="Trebuchet MS" w:eastAsia="Times New Roman" w:hAnsi="Trebuchet MS"/>
          <w:color w:val="000000"/>
          <w:lang w:val="en-GB"/>
        </w:rPr>
      </w:pPr>
      <w:r w:rsidRPr="008C6E91">
        <w:rPr>
          <w:rFonts w:ascii="Trebuchet MS" w:hAnsi="Trebuchet MS"/>
          <w:lang w:val="en-GB"/>
        </w:rPr>
        <w:t xml:space="preserve">Repeat steps 1 to 8. Use your experience from the first measurements to choose smart step sizes for adding caustic soda, so that you get a good picture of the interesting pH ranges, but don't take unnecessary measurements in the less interesting pH ranges. </w:t>
      </w:r>
    </w:p>
    <w:p w14:paraId="5CD546A0" w14:textId="77777777" w:rsidR="00D51E95" w:rsidRPr="008C6E91" w:rsidRDefault="00D51E95" w:rsidP="00D51E95">
      <w:pPr>
        <w:spacing w:after="0" w:line="276" w:lineRule="auto"/>
        <w:rPr>
          <w:rFonts w:ascii="Trebuchet MS" w:eastAsia="Times New Roman" w:hAnsi="Trebuchet MS"/>
          <w:color w:val="000000"/>
          <w:lang w:val="en-GB"/>
        </w:rPr>
      </w:pPr>
    </w:p>
    <w:p w14:paraId="7D033DD7" w14:textId="77777777" w:rsidR="00D51E95" w:rsidRPr="008C6E91" w:rsidRDefault="00D51E95" w:rsidP="00D51E95">
      <w:pPr>
        <w:spacing w:line="276" w:lineRule="auto"/>
        <w:rPr>
          <w:rFonts w:ascii="Trebuchet MS" w:hAnsi="Trebuchet MS"/>
          <w:lang w:val="en-GB"/>
        </w:rPr>
      </w:pPr>
    </w:p>
    <w:p w14:paraId="00685985" w14:textId="77777777" w:rsidR="00D51E95" w:rsidRPr="008C6E91" w:rsidRDefault="00D51E95" w:rsidP="00D51E95">
      <w:pPr>
        <w:spacing w:after="0" w:line="240" w:lineRule="auto"/>
        <w:rPr>
          <w:rFonts w:ascii="Trebuchet MS" w:hAnsi="Trebuchet MS"/>
          <w:lang w:val="en-GB"/>
        </w:rPr>
      </w:pPr>
      <w:r w:rsidRPr="008C6E91">
        <w:rPr>
          <w:rFonts w:ascii="Trebuchet MS" w:hAnsi="Trebuchet MS"/>
          <w:lang w:val="en-GB"/>
        </w:rPr>
        <w:br w:type="page"/>
      </w:r>
    </w:p>
    <w:p w14:paraId="3E3EF2E5" w14:textId="77777777" w:rsidR="00D51E95" w:rsidRPr="008C6E91" w:rsidRDefault="00D51E95" w:rsidP="00D51E95">
      <w:pPr>
        <w:spacing w:after="120" w:line="276" w:lineRule="auto"/>
        <w:rPr>
          <w:rFonts w:ascii="Trebuchet MS" w:hAnsi="Trebuchet MS"/>
          <w:bCs/>
          <w:sz w:val="24"/>
          <w:szCs w:val="24"/>
          <w:lang w:val="en-GB"/>
        </w:rPr>
      </w:pPr>
      <w:r w:rsidRPr="008C6E91">
        <w:rPr>
          <w:rFonts w:ascii="Trebuchet MS" w:hAnsi="Trebuchet MS"/>
          <w:b/>
          <w:bCs/>
          <w:sz w:val="24"/>
          <w:szCs w:val="24"/>
          <w:lang w:val="en-GB"/>
        </w:rPr>
        <w:lastRenderedPageBreak/>
        <w:t>Questions</w:t>
      </w:r>
      <w:r w:rsidRPr="008C6E91">
        <w:rPr>
          <w:rFonts w:ascii="Trebuchet MS" w:hAnsi="Trebuchet MS"/>
          <w:sz w:val="24"/>
          <w:szCs w:val="24"/>
          <w:lang w:val="en-GB"/>
        </w:rPr>
        <w:t>: Write down the answers on the answer sheets.</w:t>
      </w:r>
    </w:p>
    <w:p w14:paraId="0FF92226" w14:textId="77777777" w:rsidR="00D51E95" w:rsidRPr="008C6E91" w:rsidRDefault="00D51E95" w:rsidP="00D51E95">
      <w:pPr>
        <w:pStyle w:val="Lijstalinea"/>
        <w:numPr>
          <w:ilvl w:val="0"/>
          <w:numId w:val="20"/>
        </w:numPr>
        <w:tabs>
          <w:tab w:val="left" w:pos="0"/>
          <w:tab w:val="right" w:pos="9639"/>
        </w:tabs>
        <w:spacing w:after="120" w:line="276" w:lineRule="auto"/>
        <w:ind w:left="0" w:hanging="357"/>
        <w:contextualSpacing w:val="0"/>
        <w:rPr>
          <w:rFonts w:ascii="Trebuchet MS" w:hAnsi="Trebuchet MS"/>
          <w:lang w:val="en-GB"/>
        </w:rPr>
      </w:pPr>
      <w:r w:rsidRPr="008C6E91">
        <w:rPr>
          <w:rFonts w:ascii="Trebuchet MS" w:hAnsi="Trebuchet MS"/>
          <w:lang w:val="en-GB"/>
        </w:rPr>
        <w:t>Write down the exact molarity of the caustic soda you used.</w:t>
      </w:r>
    </w:p>
    <w:p w14:paraId="639FBD55" w14:textId="1C2B6529" w:rsidR="00D51E95" w:rsidRPr="008C6E91" w:rsidRDefault="00D51E95" w:rsidP="003B7F9B">
      <w:pPr>
        <w:pStyle w:val="Lijstalinea"/>
        <w:numPr>
          <w:ilvl w:val="0"/>
          <w:numId w:val="20"/>
        </w:numPr>
        <w:tabs>
          <w:tab w:val="left" w:pos="0"/>
          <w:tab w:val="right" w:pos="9639"/>
        </w:tabs>
        <w:spacing w:after="120" w:line="276" w:lineRule="auto"/>
        <w:ind w:left="0" w:right="-567" w:hanging="357"/>
        <w:contextualSpacing w:val="0"/>
        <w:rPr>
          <w:rFonts w:ascii="Trebuchet MS" w:hAnsi="Trebuchet MS"/>
          <w:lang w:val="en-GB"/>
        </w:rPr>
      </w:pPr>
      <w:r w:rsidRPr="008C6E91">
        <w:rPr>
          <w:rFonts w:ascii="Trebuchet MS" w:hAnsi="Trebuchet MS"/>
          <w:lang w:val="en-GB"/>
        </w:rPr>
        <w:t xml:space="preserve">Write down all the pH levels in the tables on your answer sheet and the corresponding </w:t>
      </w:r>
      <w:r w:rsidR="003B7F9B">
        <w:rPr>
          <w:rFonts w:ascii="Trebuchet MS" w:hAnsi="Trebuchet MS"/>
          <w:lang w:val="en-GB"/>
        </w:rPr>
        <w:br/>
      </w:r>
      <w:r w:rsidRPr="008C6E91">
        <w:rPr>
          <w:rFonts w:ascii="Trebuchet MS" w:hAnsi="Trebuchet MS"/>
          <w:lang w:val="en-GB"/>
        </w:rPr>
        <w:t>amount of caustic soda added. You don't have to use all the rows in the tables.</w:t>
      </w:r>
      <w:r w:rsidRPr="008C6E91">
        <w:rPr>
          <w:rFonts w:ascii="Trebuchet MS" w:hAnsi="Trebuchet MS"/>
          <w:lang w:val="en-GB"/>
        </w:rPr>
        <w:tab/>
        <w:t>2</w:t>
      </w:r>
    </w:p>
    <w:p w14:paraId="022F4232" w14:textId="49EF53F1" w:rsidR="00D51E95" w:rsidRPr="00ED3524" w:rsidRDefault="00D51E95" w:rsidP="003B7F9B">
      <w:pPr>
        <w:pStyle w:val="Lijstalinea"/>
        <w:numPr>
          <w:ilvl w:val="0"/>
          <w:numId w:val="20"/>
        </w:numPr>
        <w:tabs>
          <w:tab w:val="left" w:pos="0"/>
          <w:tab w:val="right" w:pos="9639"/>
        </w:tabs>
        <w:spacing w:line="276" w:lineRule="auto"/>
        <w:ind w:left="0" w:right="-567" w:hanging="357"/>
        <w:contextualSpacing w:val="0"/>
        <w:rPr>
          <w:rFonts w:ascii="Trebuchet MS" w:hAnsi="Trebuchet MS"/>
          <w:lang w:val="en-GB"/>
        </w:rPr>
      </w:pPr>
      <w:r w:rsidRPr="008C6E91">
        <w:rPr>
          <w:rFonts w:ascii="Trebuchet MS" w:hAnsi="Trebuchet MS"/>
          <w:lang w:val="en-GB"/>
        </w:rPr>
        <w:t>Plot the measurement results of both determinations on graph paper to obtain a</w:t>
      </w:r>
      <w:r w:rsidR="003B7F9B">
        <w:rPr>
          <w:rFonts w:ascii="Trebuchet MS" w:hAnsi="Trebuchet MS"/>
          <w:lang w:val="en-GB"/>
        </w:rPr>
        <w:t> </w:t>
      </w:r>
      <w:r w:rsidRPr="008C6E91">
        <w:rPr>
          <w:rFonts w:ascii="Trebuchet MS" w:hAnsi="Trebuchet MS"/>
          <w:lang w:val="en-GB"/>
        </w:rPr>
        <w:t>titration curve</w:t>
      </w:r>
      <w:r w:rsidR="003B7F9B">
        <w:rPr>
          <w:rFonts w:ascii="Trebuchet MS" w:hAnsi="Trebuchet MS"/>
          <w:lang w:val="en-GB"/>
        </w:rPr>
        <w:t> </w:t>
      </w:r>
      <w:r w:rsidRPr="008C6E91">
        <w:rPr>
          <w:rFonts w:ascii="Trebuchet MS" w:hAnsi="Trebuchet MS"/>
          <w:lang w:val="en-GB"/>
        </w:rPr>
        <w:t>of acetic acid for each determination.</w:t>
      </w:r>
      <w:r w:rsidRPr="008C6E91">
        <w:rPr>
          <w:rFonts w:ascii="Trebuchet MS" w:hAnsi="Trebuchet MS"/>
          <w:lang w:val="en-GB"/>
        </w:rPr>
        <w:tab/>
      </w:r>
      <w:r w:rsidRPr="00ED3524">
        <w:rPr>
          <w:rFonts w:ascii="Trebuchet MS" w:hAnsi="Trebuchet MS"/>
          <w:lang w:val="en-GB"/>
        </w:rPr>
        <w:t>10</w:t>
      </w:r>
    </w:p>
    <w:p w14:paraId="6A0B233F" w14:textId="77777777" w:rsidR="00D51E95" w:rsidRPr="008C6E91" w:rsidRDefault="00D51E95" w:rsidP="003B7F9B">
      <w:pPr>
        <w:pStyle w:val="Lijstalinea"/>
        <w:numPr>
          <w:ilvl w:val="0"/>
          <w:numId w:val="20"/>
        </w:numPr>
        <w:tabs>
          <w:tab w:val="left" w:pos="0"/>
          <w:tab w:val="right" w:pos="9639"/>
        </w:tabs>
        <w:spacing w:line="276" w:lineRule="auto"/>
        <w:ind w:left="0" w:right="-567" w:hanging="357"/>
        <w:contextualSpacing w:val="0"/>
        <w:rPr>
          <w:rFonts w:ascii="Trebuchet MS" w:hAnsi="Trebuchet MS"/>
          <w:lang w:val="en-GB"/>
        </w:rPr>
      </w:pPr>
      <w:r w:rsidRPr="008C6E91">
        <w:rPr>
          <w:rFonts w:ascii="Trebuchet MS" w:hAnsi="Trebuchet MS"/>
          <w:lang w:val="en-GB"/>
        </w:rPr>
        <w:t xml:space="preserve">Check whether the acetic acid content in the vinegar used meets the requirement of the Commodities Act (at least 4 per cent by mass). Use the titration curve of your most reliable determination for this. </w:t>
      </w:r>
      <w:r w:rsidRPr="008C6E91">
        <w:rPr>
          <w:rFonts w:ascii="Trebuchet MS" w:hAnsi="Trebuchet MS"/>
          <w:lang w:val="en-GB"/>
        </w:rPr>
        <w:tab/>
        <w:t>10</w:t>
      </w:r>
    </w:p>
    <w:p w14:paraId="485412BD" w14:textId="77777777" w:rsidR="00D51E95" w:rsidRPr="00ED3524" w:rsidRDefault="00D51E95" w:rsidP="003B7F9B">
      <w:pPr>
        <w:pStyle w:val="Lijstalinea"/>
        <w:numPr>
          <w:ilvl w:val="0"/>
          <w:numId w:val="20"/>
        </w:numPr>
        <w:tabs>
          <w:tab w:val="left" w:pos="0"/>
          <w:tab w:val="right" w:pos="9639"/>
        </w:tabs>
        <w:spacing w:line="276" w:lineRule="auto"/>
        <w:ind w:left="0" w:right="-567" w:hanging="357"/>
        <w:contextualSpacing w:val="0"/>
        <w:rPr>
          <w:rFonts w:ascii="Trebuchet MS" w:hAnsi="Trebuchet MS"/>
          <w:lang w:val="en-GB"/>
        </w:rPr>
      </w:pPr>
      <w:r w:rsidRPr="008C6E91">
        <w:rPr>
          <w:rFonts w:ascii="Trebuchet MS" w:hAnsi="Trebuchet MS"/>
          <w:lang w:val="en-GB"/>
        </w:rPr>
        <w:t>In point 2, you added 20.00 mL of water with a volumetric pipette. Could you have used a graduated cylinder for this? Explain your answer.</w:t>
      </w:r>
      <w:r w:rsidRPr="008C6E91">
        <w:rPr>
          <w:rFonts w:ascii="Trebuchet MS" w:hAnsi="Trebuchet MS"/>
          <w:lang w:val="en-GB"/>
        </w:rPr>
        <w:tab/>
      </w:r>
      <w:r w:rsidRPr="00ED3524">
        <w:rPr>
          <w:rFonts w:ascii="Trebuchet MS" w:hAnsi="Trebuchet MS"/>
          <w:lang w:val="en-GB"/>
        </w:rPr>
        <w:t>2</w:t>
      </w:r>
    </w:p>
    <w:p w14:paraId="5C5FA7E3" w14:textId="77777777" w:rsidR="00D51E95" w:rsidRPr="008C6E91" w:rsidRDefault="00D51E95" w:rsidP="00D51E95">
      <w:pPr>
        <w:tabs>
          <w:tab w:val="left" w:pos="0"/>
          <w:tab w:val="right" w:pos="9639"/>
        </w:tabs>
        <w:spacing w:line="276" w:lineRule="auto"/>
        <w:rPr>
          <w:rFonts w:ascii="Trebuchet MS" w:hAnsi="Trebuchet MS"/>
          <w:lang w:val="en-GB"/>
        </w:rPr>
      </w:pPr>
      <w:r w:rsidRPr="008C6E91">
        <w:rPr>
          <w:rFonts w:ascii="Trebuchet MS" w:hAnsi="Trebuchet MS"/>
          <w:lang w:val="en-GB"/>
        </w:rPr>
        <w:t>You can also calculate the pH course of an acid-base titration. For example</w:t>
      </w:r>
      <w:r w:rsidR="00DB51EF" w:rsidRPr="008C6E91">
        <w:rPr>
          <w:rFonts w:ascii="Trebuchet MS" w:hAnsi="Trebuchet MS"/>
          <w:lang w:val="en-GB"/>
        </w:rPr>
        <w:t xml:space="preserve"> for</w:t>
      </w:r>
      <w:r w:rsidRPr="008C6E91">
        <w:rPr>
          <w:rFonts w:ascii="Trebuchet MS" w:hAnsi="Trebuchet MS"/>
          <w:lang w:val="en-GB"/>
        </w:rPr>
        <w:t xml:space="preserve"> the titration of 10 mL of 0.10 M acetic acid with 0.10 M caustic soda.</w:t>
      </w:r>
    </w:p>
    <w:p w14:paraId="5CB89764" w14:textId="77777777" w:rsidR="00D51E95" w:rsidRPr="008C6E91" w:rsidRDefault="00D51E95" w:rsidP="00D51E95">
      <w:pPr>
        <w:pStyle w:val="Lijstalinea"/>
        <w:numPr>
          <w:ilvl w:val="0"/>
          <w:numId w:val="20"/>
        </w:numPr>
        <w:tabs>
          <w:tab w:val="left" w:pos="0"/>
          <w:tab w:val="right" w:pos="9639"/>
        </w:tabs>
        <w:spacing w:after="0" w:line="276" w:lineRule="auto"/>
        <w:ind w:left="0" w:hanging="357"/>
        <w:contextualSpacing w:val="0"/>
        <w:rPr>
          <w:rFonts w:ascii="Trebuchet MS" w:hAnsi="Trebuchet MS"/>
          <w:lang w:val="en-GB"/>
        </w:rPr>
      </w:pPr>
      <w:r w:rsidRPr="008C6E91">
        <w:rPr>
          <w:rFonts w:ascii="Trebuchet MS" w:hAnsi="Trebuchet MS"/>
          <w:lang w:val="en-GB"/>
        </w:rPr>
        <w:t>For this titration, calculate the pH at the following moments:</w:t>
      </w:r>
    </w:p>
    <w:p w14:paraId="3094AEB2" w14:textId="77777777" w:rsidR="00D51E95" w:rsidRPr="008C6E91" w:rsidRDefault="00D51E95" w:rsidP="006B19AC">
      <w:pPr>
        <w:pStyle w:val="Lijstalinea"/>
        <w:numPr>
          <w:ilvl w:val="0"/>
          <w:numId w:val="40"/>
        </w:numPr>
        <w:tabs>
          <w:tab w:val="left" w:pos="0"/>
          <w:tab w:val="left" w:pos="284"/>
          <w:tab w:val="right" w:pos="9639"/>
        </w:tabs>
        <w:spacing w:after="0" w:line="276" w:lineRule="auto"/>
        <w:ind w:left="284" w:hanging="284"/>
        <w:contextualSpacing w:val="0"/>
        <w:rPr>
          <w:rFonts w:ascii="Trebuchet MS" w:hAnsi="Trebuchet MS"/>
          <w:lang w:val="en-GB"/>
        </w:rPr>
      </w:pPr>
      <w:r w:rsidRPr="008C6E91">
        <w:rPr>
          <w:rFonts w:ascii="Trebuchet MS" w:hAnsi="Trebuchet MS"/>
          <w:lang w:val="en-GB"/>
        </w:rPr>
        <w:t>when 5.0 mL of caustic soda is added</w:t>
      </w:r>
    </w:p>
    <w:p w14:paraId="52FEB48F" w14:textId="18DDF565" w:rsidR="00D51E95" w:rsidRPr="00ED3524" w:rsidRDefault="00415A2E" w:rsidP="003B7F9B">
      <w:pPr>
        <w:pStyle w:val="Lijstalinea"/>
        <w:numPr>
          <w:ilvl w:val="0"/>
          <w:numId w:val="40"/>
        </w:numPr>
        <w:tabs>
          <w:tab w:val="left" w:pos="0"/>
          <w:tab w:val="left" w:pos="284"/>
          <w:tab w:val="right" w:pos="9639"/>
        </w:tabs>
        <w:spacing w:after="0" w:line="276" w:lineRule="auto"/>
        <w:ind w:left="284" w:right="-567" w:hanging="284"/>
        <w:contextualSpacing w:val="0"/>
        <w:rPr>
          <w:rFonts w:ascii="Trebuchet MS" w:hAnsi="Trebuchet MS"/>
          <w:lang w:val="en-GB"/>
        </w:rPr>
      </w:pPr>
      <w:r w:rsidRPr="00ED3524">
        <w:rPr>
          <w:rFonts w:ascii="Trebuchet MS" w:hAnsi="Trebuchet MS"/>
          <w:lang w:val="en-GB"/>
        </w:rPr>
        <w:t xml:space="preserve">at </w:t>
      </w:r>
      <w:r w:rsidR="00D51E95" w:rsidRPr="00ED3524">
        <w:rPr>
          <w:rFonts w:ascii="Trebuchet MS" w:hAnsi="Trebuchet MS"/>
          <w:lang w:val="en-GB"/>
        </w:rPr>
        <w:t>the equivalence point</w:t>
      </w:r>
      <w:r w:rsidR="00D51E95" w:rsidRPr="00ED3524">
        <w:rPr>
          <w:rFonts w:ascii="Trebuchet MS" w:hAnsi="Trebuchet MS"/>
          <w:lang w:val="en-GB"/>
        </w:rPr>
        <w:tab/>
        <w:t>6</w:t>
      </w:r>
    </w:p>
    <w:p w14:paraId="1061C03F" w14:textId="77777777" w:rsidR="00D51E95" w:rsidRPr="00ED3524" w:rsidRDefault="00D51E95" w:rsidP="00D51E95">
      <w:pPr>
        <w:tabs>
          <w:tab w:val="left" w:pos="1560"/>
          <w:tab w:val="right" w:pos="9639"/>
        </w:tabs>
        <w:spacing w:after="120" w:line="276" w:lineRule="auto"/>
        <w:rPr>
          <w:rFonts w:ascii="Trebuchet MS" w:hAnsi="Trebuchet MS"/>
          <w:lang w:val="en-GB"/>
        </w:rPr>
      </w:pPr>
    </w:p>
    <w:p w14:paraId="1118F2C0" w14:textId="77777777" w:rsidR="00B6723C" w:rsidRPr="008C6E91" w:rsidRDefault="00B6723C" w:rsidP="00D51E95">
      <w:pPr>
        <w:tabs>
          <w:tab w:val="left" w:pos="1560"/>
          <w:tab w:val="right" w:pos="9639"/>
        </w:tabs>
        <w:spacing w:after="120" w:line="276" w:lineRule="auto"/>
        <w:rPr>
          <w:rFonts w:ascii="Trebuchet MS" w:hAnsi="Trebuchet MS"/>
          <w:lang w:val="en-GB"/>
        </w:rPr>
      </w:pPr>
    </w:p>
    <w:sectPr w:rsidR="00B6723C" w:rsidRPr="008C6E91" w:rsidSect="00FE4711">
      <w:footerReference w:type="default" r:id="rId21"/>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394A6" w14:textId="77777777" w:rsidR="00ED73AF" w:rsidRDefault="00ED73AF" w:rsidP="004C7D73">
      <w:pPr>
        <w:spacing w:after="0" w:line="240" w:lineRule="auto"/>
      </w:pPr>
      <w:r>
        <w:separator/>
      </w:r>
    </w:p>
  </w:endnote>
  <w:endnote w:type="continuationSeparator" w:id="0">
    <w:p w14:paraId="4C7CF06B" w14:textId="77777777" w:rsidR="00ED73AF" w:rsidRDefault="00ED73AF" w:rsidP="004C7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Bold">
    <w:altName w:val="Trebuchet MS"/>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3DD9A" w14:textId="77777777" w:rsidR="004C7D73" w:rsidRPr="003272BF" w:rsidRDefault="00E0604B" w:rsidP="00220332">
    <w:pPr>
      <w:pStyle w:val="Voettekst"/>
      <w:pBdr>
        <w:top w:val="single" w:sz="4" w:space="1" w:color="auto"/>
      </w:pBdr>
      <w:rPr>
        <w:rFonts w:ascii="Trebuchet MS" w:hAnsi="Trebuchet MS"/>
        <w:sz w:val="20"/>
        <w:szCs w:val="20"/>
        <w:lang w:val="en-GB"/>
      </w:rPr>
    </w:pPr>
    <w:bookmarkStart w:id="3" w:name="_Hlk167395558"/>
    <w:r w:rsidRPr="003272BF">
      <w:rPr>
        <w:rFonts w:ascii="Trebuchet MS" w:hAnsi="Trebuchet MS"/>
        <w:sz w:val="20"/>
        <w:szCs w:val="20"/>
        <w:lang w:val="en-GB"/>
      </w:rPr>
      <w:t>4</w:t>
    </w:r>
    <w:r w:rsidR="009D30E0" w:rsidRPr="003272BF">
      <w:rPr>
        <w:rFonts w:ascii="Trebuchet MS" w:hAnsi="Trebuchet MS"/>
        <w:sz w:val="20"/>
        <w:szCs w:val="20"/>
        <w:lang w:val="en-GB"/>
      </w:rPr>
      <w:t>7</w:t>
    </w:r>
    <w:r w:rsidR="003272BF" w:rsidRPr="003272BF">
      <w:rPr>
        <w:rFonts w:ascii="Trebuchet MS" w:hAnsi="Trebuchet MS"/>
        <w:sz w:val="20"/>
        <w:szCs w:val="20"/>
        <w:vertAlign w:val="superscript"/>
        <w:lang w:val="en-GB"/>
      </w:rPr>
      <w:t xml:space="preserve">th </w:t>
    </w:r>
    <w:r w:rsidR="003272BF" w:rsidRPr="003272BF">
      <w:rPr>
        <w:rFonts w:ascii="Trebuchet MS" w:hAnsi="Trebuchet MS"/>
        <w:sz w:val="20"/>
        <w:szCs w:val="20"/>
        <w:lang w:val="en-GB"/>
      </w:rPr>
      <w:t>National Chemistry Olympiad</w:t>
    </w:r>
    <w:r w:rsidR="00D51E95">
      <w:rPr>
        <w:rFonts w:ascii="Trebuchet MS" w:hAnsi="Trebuchet MS"/>
        <w:sz w:val="20"/>
        <w:szCs w:val="20"/>
        <w:lang w:val="en-GB"/>
      </w:rPr>
      <w:t xml:space="preserve"> </w:t>
    </w:r>
    <w:r w:rsidR="003272BF" w:rsidRPr="003272BF">
      <w:rPr>
        <w:rFonts w:ascii="Trebuchet MS" w:hAnsi="Trebuchet MS"/>
        <w:sz w:val="20"/>
        <w:szCs w:val="20"/>
        <w:lang w:val="en-GB"/>
      </w:rPr>
      <w:t xml:space="preserve"> Utrecht University </w:t>
    </w:r>
    <w:r w:rsidR="00D51E95">
      <w:rPr>
        <w:rFonts w:ascii="Trebuchet MS" w:hAnsi="Trebuchet MS"/>
        <w:sz w:val="20"/>
        <w:szCs w:val="20"/>
        <w:lang w:val="en-GB"/>
      </w:rPr>
      <w:t xml:space="preserve"> </w:t>
    </w:r>
    <w:r w:rsidR="003272BF" w:rsidRPr="003272BF">
      <w:rPr>
        <w:rFonts w:ascii="Trebuchet MS" w:hAnsi="Trebuchet MS"/>
        <w:sz w:val="20"/>
        <w:szCs w:val="20"/>
        <w:lang w:val="en-GB"/>
      </w:rPr>
      <w:t>Practical Exam Booklet</w:t>
    </w:r>
    <w:r w:rsidR="00220332">
      <w:rPr>
        <w:rFonts w:ascii="Trebuchet MS" w:hAnsi="Trebuchet MS"/>
        <w:sz w:val="20"/>
        <w:szCs w:val="20"/>
        <w:lang w:val="en-GB"/>
      </w:rPr>
      <w:tab/>
    </w:r>
    <w:bookmarkEnd w:id="3"/>
    <w:r w:rsidR="004C7D73" w:rsidRPr="00E0604B">
      <w:rPr>
        <w:rFonts w:ascii="Trebuchet MS" w:hAnsi="Trebuchet MS"/>
        <w:sz w:val="20"/>
        <w:szCs w:val="20"/>
      </w:rPr>
      <w:fldChar w:fldCharType="begin"/>
    </w:r>
    <w:r w:rsidR="004C7D73" w:rsidRPr="003272BF">
      <w:rPr>
        <w:rFonts w:ascii="Trebuchet MS" w:hAnsi="Trebuchet MS"/>
        <w:sz w:val="20"/>
        <w:szCs w:val="20"/>
        <w:lang w:val="en-GB"/>
      </w:rPr>
      <w:instrText>PAGE   \* MERGEFORMAT</w:instrText>
    </w:r>
    <w:r w:rsidR="004C7D73" w:rsidRPr="00E0604B">
      <w:rPr>
        <w:rFonts w:ascii="Trebuchet MS" w:hAnsi="Trebuchet MS"/>
        <w:sz w:val="20"/>
        <w:szCs w:val="20"/>
      </w:rPr>
      <w:fldChar w:fldCharType="separate"/>
    </w:r>
    <w:r w:rsidR="006B3167" w:rsidRPr="003272BF">
      <w:rPr>
        <w:rFonts w:ascii="Trebuchet MS" w:hAnsi="Trebuchet MS"/>
        <w:noProof/>
        <w:sz w:val="20"/>
        <w:szCs w:val="20"/>
        <w:lang w:val="en-GB"/>
      </w:rPr>
      <w:t>7</w:t>
    </w:r>
    <w:r w:rsidR="004C7D73" w:rsidRPr="00E0604B">
      <w:rPr>
        <w:rFonts w:ascii="Trebuchet MS" w:hAnsi="Trebuchet M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B8382" w14:textId="77777777" w:rsidR="00ED73AF" w:rsidRDefault="00ED73AF" w:rsidP="004C7D73">
      <w:pPr>
        <w:spacing w:after="0" w:line="240" w:lineRule="auto"/>
      </w:pPr>
      <w:r>
        <w:separator/>
      </w:r>
    </w:p>
  </w:footnote>
  <w:footnote w:type="continuationSeparator" w:id="0">
    <w:p w14:paraId="0DD8783A" w14:textId="77777777" w:rsidR="00ED73AF" w:rsidRDefault="00ED73AF" w:rsidP="004C7D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File:GHS-pictogram-skull.svg" style="width:44.95pt;height:44.95pt;visibility:visible" o:bullet="t">
        <v:imagedata r:id="rId1" o:title="GHS-pictogram-skull"/>
      </v:shape>
    </w:pict>
  </w:numPicBullet>
  <w:abstractNum w:abstractNumId="0" w15:restartNumberingAfterBreak="0">
    <w:nsid w:val="011D60F5"/>
    <w:multiLevelType w:val="hybridMultilevel"/>
    <w:tmpl w:val="DDA0067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E7186F"/>
    <w:multiLevelType w:val="hybridMultilevel"/>
    <w:tmpl w:val="F88A8AC0"/>
    <w:lvl w:ilvl="0" w:tplc="1A489A2C">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E52351"/>
    <w:multiLevelType w:val="hybridMultilevel"/>
    <w:tmpl w:val="3C68B542"/>
    <w:lvl w:ilvl="0" w:tplc="6AB29A1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88781C"/>
    <w:multiLevelType w:val="hybridMultilevel"/>
    <w:tmpl w:val="30A0D5B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DF16EA"/>
    <w:multiLevelType w:val="hybridMultilevel"/>
    <w:tmpl w:val="AF2E2CCC"/>
    <w:lvl w:ilvl="0" w:tplc="A4F83950">
      <w:start w:val="1"/>
      <w:numFmt w:val="decimal"/>
      <w:lvlText w:val="%1"/>
      <w:lvlJc w:val="left"/>
      <w:pPr>
        <w:ind w:left="720" w:hanging="360"/>
      </w:pPr>
      <w:rPr>
        <w:rFonts w:ascii="Trebuchet MS" w:hAnsi="Trebuchet M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0B0E53"/>
    <w:multiLevelType w:val="hybridMultilevel"/>
    <w:tmpl w:val="92F44670"/>
    <w:lvl w:ilvl="0" w:tplc="DA64EADA">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6" w15:restartNumberingAfterBreak="0">
    <w:nsid w:val="0D0D68F9"/>
    <w:multiLevelType w:val="hybridMultilevel"/>
    <w:tmpl w:val="ECE82A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D330D0E"/>
    <w:multiLevelType w:val="multilevel"/>
    <w:tmpl w:val="10D41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B8665F"/>
    <w:multiLevelType w:val="hybridMultilevel"/>
    <w:tmpl w:val="0EF65F48"/>
    <w:lvl w:ilvl="0" w:tplc="6AB29A1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4692D0B"/>
    <w:multiLevelType w:val="hybridMultilevel"/>
    <w:tmpl w:val="6A48CC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8C0054E"/>
    <w:multiLevelType w:val="hybridMultilevel"/>
    <w:tmpl w:val="03A424B2"/>
    <w:lvl w:ilvl="0" w:tplc="06F4236C">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B587FCC"/>
    <w:multiLevelType w:val="hybridMultilevel"/>
    <w:tmpl w:val="097888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CF151AA"/>
    <w:multiLevelType w:val="hybridMultilevel"/>
    <w:tmpl w:val="7A1E4D58"/>
    <w:lvl w:ilvl="0" w:tplc="9B661D38">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310405"/>
    <w:multiLevelType w:val="hybridMultilevel"/>
    <w:tmpl w:val="CBBEC678"/>
    <w:lvl w:ilvl="0" w:tplc="1C30CCF2">
      <w:numFmt w:val="bullet"/>
      <w:lvlText w:val="-"/>
      <w:lvlJc w:val="left"/>
      <w:pPr>
        <w:ind w:left="720" w:hanging="360"/>
      </w:pPr>
      <w:rPr>
        <w:rFonts w:ascii="Trebuchet MS" w:eastAsia="MS Mincho"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391580"/>
    <w:multiLevelType w:val="hybridMultilevel"/>
    <w:tmpl w:val="AF7A7218"/>
    <w:lvl w:ilvl="0" w:tplc="FFFFFFFF">
      <w:start w:val="1"/>
      <w:numFmt w:val="decimal"/>
      <w:lvlText w:val="%1"/>
      <w:lvlJc w:val="left"/>
      <w:pPr>
        <w:ind w:left="720" w:hanging="360"/>
      </w:pPr>
      <w:rPr>
        <w:rFonts w:hint="default"/>
      </w:rPr>
    </w:lvl>
    <w:lvl w:ilvl="1" w:tplc="322299AC">
      <w:numFmt w:val="bullet"/>
      <w:lvlText w:val="-"/>
      <w:lvlJc w:val="left"/>
      <w:pPr>
        <w:ind w:left="1440" w:hanging="360"/>
      </w:pPr>
      <w:rPr>
        <w:rFonts w:ascii="Calibri" w:eastAsia="MS Mincho"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28148CC"/>
    <w:multiLevelType w:val="hybridMultilevel"/>
    <w:tmpl w:val="11C88CD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4583FC5"/>
    <w:multiLevelType w:val="hybridMultilevel"/>
    <w:tmpl w:val="B78CFF78"/>
    <w:lvl w:ilvl="0" w:tplc="5CC42F44">
      <w:start w:val="1"/>
      <w:numFmt w:val="decimal"/>
      <w:lvlText w:val="█ Experiment %1"/>
      <w:lvlJc w:val="center"/>
      <w:pPr>
        <w:ind w:left="720" w:hanging="360"/>
      </w:pPr>
      <w:rPr>
        <w:rFonts w:ascii="Trebuchet MS" w:hAnsi="Trebuchet MS" w:cs="Times New Roman" w:hint="default"/>
        <w:b/>
        <w:i w:val="0"/>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E907B3"/>
    <w:multiLevelType w:val="hybridMultilevel"/>
    <w:tmpl w:val="1E22517E"/>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55C3D6C"/>
    <w:multiLevelType w:val="hybridMultilevel"/>
    <w:tmpl w:val="1F0EB92E"/>
    <w:lvl w:ilvl="0" w:tplc="DA6A9296">
      <w:start w:val="4"/>
      <w:numFmt w:val="bullet"/>
      <w:lvlText w:val="-"/>
      <w:lvlJc w:val="left"/>
      <w:pPr>
        <w:ind w:left="720" w:hanging="360"/>
      </w:pPr>
      <w:rPr>
        <w:rFonts w:ascii="Aptos" w:eastAsia="Calibri"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9A957A7"/>
    <w:multiLevelType w:val="hybridMultilevel"/>
    <w:tmpl w:val="D67266F6"/>
    <w:lvl w:ilvl="0" w:tplc="96B8885E">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A837A95"/>
    <w:multiLevelType w:val="hybridMultilevel"/>
    <w:tmpl w:val="431E27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DC74A81"/>
    <w:multiLevelType w:val="hybridMultilevel"/>
    <w:tmpl w:val="DF9AC4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E701438"/>
    <w:multiLevelType w:val="hybridMultilevel"/>
    <w:tmpl w:val="985CA26C"/>
    <w:lvl w:ilvl="0" w:tplc="322299AC">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40708A"/>
    <w:multiLevelType w:val="multilevel"/>
    <w:tmpl w:val="5BD46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B37A65"/>
    <w:multiLevelType w:val="hybridMultilevel"/>
    <w:tmpl w:val="A7FC122A"/>
    <w:lvl w:ilvl="0" w:tplc="FFFFFFFF">
      <w:start w:val="1"/>
      <w:numFmt w:val="decimal"/>
      <w:lvlText w:val="%1"/>
      <w:lvlJc w:val="left"/>
      <w:pPr>
        <w:ind w:left="720" w:hanging="360"/>
      </w:pPr>
      <w:rPr>
        <w:rFonts w:ascii="Trebuchet MS" w:hAnsi="Trebuchet M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CF76D35"/>
    <w:multiLevelType w:val="hybridMultilevel"/>
    <w:tmpl w:val="E3468C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2BF3E17"/>
    <w:multiLevelType w:val="hybridMultilevel"/>
    <w:tmpl w:val="693CB168"/>
    <w:lvl w:ilvl="0" w:tplc="96B8885E">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5A26BFE"/>
    <w:multiLevelType w:val="hybridMultilevel"/>
    <w:tmpl w:val="06346AA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7676404"/>
    <w:multiLevelType w:val="hybridMultilevel"/>
    <w:tmpl w:val="151ACF60"/>
    <w:lvl w:ilvl="0" w:tplc="425C40A2">
      <w:start w:val="1"/>
      <w:numFmt w:val="decimal"/>
      <w:lvlText w:val="%1."/>
      <w:lvlJc w:val="left"/>
      <w:pPr>
        <w:ind w:left="360" w:hanging="360"/>
      </w:pPr>
      <w:rPr>
        <w:rFonts w:ascii="Trebuchet MS" w:hAnsi="Trebuchet MS" w:hint="default"/>
        <w:sz w:val="22"/>
      </w:rPr>
    </w:lvl>
    <w:lvl w:ilvl="1" w:tplc="107CD584">
      <w:start w:val="1"/>
      <w:numFmt w:val="lowerLetter"/>
      <w:lvlText w:val="%2."/>
      <w:lvlJc w:val="left"/>
      <w:pPr>
        <w:ind w:left="1080" w:hanging="360"/>
      </w:pPr>
    </w:lvl>
    <w:lvl w:ilvl="2" w:tplc="DD72DFF8">
      <w:start w:val="1"/>
      <w:numFmt w:val="lowerRoman"/>
      <w:lvlText w:val="%3."/>
      <w:lvlJc w:val="right"/>
      <w:pPr>
        <w:ind w:left="1800" w:hanging="180"/>
      </w:pPr>
    </w:lvl>
    <w:lvl w:ilvl="3" w:tplc="B0ECD66A">
      <w:start w:val="1"/>
      <w:numFmt w:val="decimal"/>
      <w:lvlText w:val="%4."/>
      <w:lvlJc w:val="left"/>
      <w:pPr>
        <w:ind w:left="502" w:hanging="360"/>
      </w:pPr>
    </w:lvl>
    <w:lvl w:ilvl="4" w:tplc="62D889AE">
      <w:start w:val="1"/>
      <w:numFmt w:val="lowerLetter"/>
      <w:lvlText w:val="%5."/>
      <w:lvlJc w:val="left"/>
      <w:pPr>
        <w:ind w:left="3240" w:hanging="360"/>
      </w:pPr>
    </w:lvl>
    <w:lvl w:ilvl="5" w:tplc="609E1FDC">
      <w:start w:val="1"/>
      <w:numFmt w:val="lowerRoman"/>
      <w:lvlText w:val="%6."/>
      <w:lvlJc w:val="right"/>
      <w:pPr>
        <w:ind w:left="3960" w:hanging="180"/>
      </w:pPr>
    </w:lvl>
    <w:lvl w:ilvl="6" w:tplc="AE5A49F6">
      <w:start w:val="1"/>
      <w:numFmt w:val="decimal"/>
      <w:lvlText w:val="%7."/>
      <w:lvlJc w:val="left"/>
      <w:pPr>
        <w:ind w:left="4680" w:hanging="360"/>
      </w:pPr>
    </w:lvl>
    <w:lvl w:ilvl="7" w:tplc="D124058C">
      <w:start w:val="1"/>
      <w:numFmt w:val="lowerLetter"/>
      <w:lvlText w:val="%8."/>
      <w:lvlJc w:val="left"/>
      <w:pPr>
        <w:ind w:left="5400" w:hanging="360"/>
      </w:pPr>
    </w:lvl>
    <w:lvl w:ilvl="8" w:tplc="2BF84204">
      <w:start w:val="1"/>
      <w:numFmt w:val="lowerRoman"/>
      <w:lvlText w:val="%9."/>
      <w:lvlJc w:val="right"/>
      <w:pPr>
        <w:ind w:left="6120" w:hanging="180"/>
      </w:pPr>
    </w:lvl>
  </w:abstractNum>
  <w:abstractNum w:abstractNumId="29" w15:restartNumberingAfterBreak="0">
    <w:nsid w:val="585D3848"/>
    <w:multiLevelType w:val="hybridMultilevel"/>
    <w:tmpl w:val="ECF89B9C"/>
    <w:lvl w:ilvl="0" w:tplc="FFFFFFFF">
      <w:start w:val="1"/>
      <w:numFmt w:val="decimal"/>
      <w:lvlText w:val="%1"/>
      <w:lvlJc w:val="left"/>
      <w:pPr>
        <w:ind w:left="720" w:hanging="360"/>
      </w:pPr>
      <w:rPr>
        <w:rFonts w:hint="default"/>
      </w:rPr>
    </w:lvl>
    <w:lvl w:ilvl="1" w:tplc="322299AC">
      <w:numFmt w:val="bullet"/>
      <w:lvlText w:val="-"/>
      <w:lvlJc w:val="left"/>
      <w:pPr>
        <w:ind w:left="720" w:hanging="360"/>
      </w:pPr>
      <w:rPr>
        <w:rFonts w:ascii="Calibri" w:eastAsia="MS Mincho"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A012A4B"/>
    <w:multiLevelType w:val="hybridMultilevel"/>
    <w:tmpl w:val="502C2998"/>
    <w:lvl w:ilvl="0" w:tplc="96B8885E">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E122ECD"/>
    <w:multiLevelType w:val="hybridMultilevel"/>
    <w:tmpl w:val="CEB80B0A"/>
    <w:lvl w:ilvl="0" w:tplc="FFFFFFFF">
      <w:start w:val="1"/>
      <w:numFmt w:val="decimal"/>
      <w:lvlText w:val="%1."/>
      <w:lvlJc w:val="left"/>
      <w:pPr>
        <w:ind w:left="720" w:hanging="360"/>
      </w:pPr>
    </w:lvl>
    <w:lvl w:ilvl="1" w:tplc="322299AC">
      <w:numFmt w:val="bullet"/>
      <w:lvlText w:val="-"/>
      <w:lvlJc w:val="left"/>
      <w:pPr>
        <w:ind w:left="1440" w:hanging="360"/>
      </w:pPr>
      <w:rPr>
        <w:rFonts w:ascii="Calibri" w:eastAsia="MS Mincho"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43E7BB9"/>
    <w:multiLevelType w:val="hybridMultilevel"/>
    <w:tmpl w:val="528E9FB8"/>
    <w:lvl w:ilvl="0" w:tplc="DA64EAD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46A0B59"/>
    <w:multiLevelType w:val="hybridMultilevel"/>
    <w:tmpl w:val="FBB4E54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B4B780E"/>
    <w:multiLevelType w:val="hybridMultilevel"/>
    <w:tmpl w:val="D7DC8D88"/>
    <w:lvl w:ilvl="0" w:tplc="1C30CCF2">
      <w:numFmt w:val="bullet"/>
      <w:lvlText w:val="-"/>
      <w:lvlJc w:val="left"/>
      <w:pPr>
        <w:ind w:left="720" w:hanging="360"/>
      </w:pPr>
      <w:rPr>
        <w:rFonts w:ascii="Trebuchet MS" w:eastAsia="MS Mincho"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BD06765"/>
    <w:multiLevelType w:val="hybridMultilevel"/>
    <w:tmpl w:val="5B1E1DDE"/>
    <w:lvl w:ilvl="0" w:tplc="FFFFFFF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D8144A0"/>
    <w:multiLevelType w:val="hybridMultilevel"/>
    <w:tmpl w:val="D35A9BC8"/>
    <w:lvl w:ilvl="0" w:tplc="96B8885E">
      <w:start w:val="1"/>
      <w:numFmt w:val="bullet"/>
      <w:lvlText w:val="─"/>
      <w:lvlJc w:val="left"/>
      <w:pPr>
        <w:ind w:left="720" w:hanging="360"/>
      </w:pPr>
      <w:rPr>
        <w:rFonts w:ascii="Calibri" w:hAnsi="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F06038D"/>
    <w:multiLevelType w:val="hybridMultilevel"/>
    <w:tmpl w:val="C73CB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09561AD"/>
    <w:multiLevelType w:val="hybridMultilevel"/>
    <w:tmpl w:val="EA08D1D8"/>
    <w:lvl w:ilvl="0" w:tplc="6FD852B2">
      <w:start w:val="1"/>
      <w:numFmt w:val="decimal"/>
      <w:lvlText w:val="%1."/>
      <w:lvlJc w:val="left"/>
      <w:pPr>
        <w:ind w:left="360" w:hanging="360"/>
      </w:pPr>
      <w:rPr>
        <w:sz w:val="20"/>
        <w:szCs w:val="20"/>
      </w:rPr>
    </w:lvl>
    <w:lvl w:ilvl="1" w:tplc="08090001">
      <w:start w:val="1"/>
      <w:numFmt w:val="bullet"/>
      <w:lvlText w:val=""/>
      <w:lvlJc w:val="left"/>
      <w:pPr>
        <w:ind w:left="0" w:hanging="360"/>
      </w:pPr>
      <w:rPr>
        <w:rFonts w:ascii="Symbol" w:hAnsi="Symbol" w:hint="default"/>
      </w:rPr>
    </w:lvl>
    <w:lvl w:ilvl="2" w:tplc="08090001">
      <w:start w:val="1"/>
      <w:numFmt w:val="bullet"/>
      <w:lvlText w:val=""/>
      <w:lvlJc w:val="left"/>
      <w:pPr>
        <w:ind w:left="786" w:hanging="360"/>
      </w:pPr>
      <w:rPr>
        <w:rFonts w:ascii="Symbol" w:hAnsi="Symbol" w:hint="default"/>
      </w:rPr>
    </w:lvl>
    <w:lvl w:ilvl="3" w:tplc="30EC4F1C">
      <w:start w:val="1"/>
      <w:numFmt w:val="decimal"/>
      <w:lvlText w:val="%4."/>
      <w:lvlJc w:val="left"/>
      <w:pPr>
        <w:ind w:left="0" w:hanging="360"/>
      </w:pPr>
    </w:lvl>
    <w:lvl w:ilvl="4" w:tplc="08090001">
      <w:start w:val="1"/>
      <w:numFmt w:val="bullet"/>
      <w:lvlText w:val=""/>
      <w:lvlJc w:val="left"/>
      <w:pPr>
        <w:ind w:left="0" w:hanging="360"/>
      </w:pPr>
      <w:rPr>
        <w:rFonts w:ascii="Symbol" w:hAnsi="Symbol" w:hint="default"/>
      </w:rPr>
    </w:lvl>
    <w:lvl w:ilvl="5" w:tplc="706689C4">
      <w:start w:val="1"/>
      <w:numFmt w:val="lowerRoman"/>
      <w:lvlText w:val="%6."/>
      <w:lvlJc w:val="right"/>
      <w:pPr>
        <w:ind w:left="3960" w:hanging="180"/>
      </w:pPr>
    </w:lvl>
    <w:lvl w:ilvl="6" w:tplc="C1C65A70">
      <w:start w:val="1"/>
      <w:numFmt w:val="decimal"/>
      <w:lvlText w:val="%7."/>
      <w:lvlJc w:val="left"/>
      <w:pPr>
        <w:ind w:left="4680" w:hanging="360"/>
      </w:pPr>
    </w:lvl>
    <w:lvl w:ilvl="7" w:tplc="0526D172">
      <w:start w:val="1"/>
      <w:numFmt w:val="lowerLetter"/>
      <w:lvlText w:val="%8."/>
      <w:lvlJc w:val="left"/>
      <w:pPr>
        <w:ind w:left="5400" w:hanging="360"/>
      </w:pPr>
    </w:lvl>
    <w:lvl w:ilvl="8" w:tplc="8FD8C4B6">
      <w:start w:val="1"/>
      <w:numFmt w:val="lowerRoman"/>
      <w:lvlText w:val="%9."/>
      <w:lvlJc w:val="right"/>
      <w:pPr>
        <w:ind w:left="6120" w:hanging="180"/>
      </w:pPr>
    </w:lvl>
  </w:abstractNum>
  <w:abstractNum w:abstractNumId="39" w15:restartNumberingAfterBreak="0">
    <w:nsid w:val="71297B3F"/>
    <w:multiLevelType w:val="hybridMultilevel"/>
    <w:tmpl w:val="04EE669A"/>
    <w:lvl w:ilvl="0" w:tplc="1C30CCF2">
      <w:numFmt w:val="bullet"/>
      <w:lvlText w:val="-"/>
      <w:lvlJc w:val="left"/>
      <w:pPr>
        <w:ind w:left="720" w:hanging="360"/>
      </w:pPr>
      <w:rPr>
        <w:rFonts w:ascii="Trebuchet MS" w:eastAsia="MS Mincho"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7357CE2"/>
    <w:multiLevelType w:val="hybridMultilevel"/>
    <w:tmpl w:val="2E8AD3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889731B"/>
    <w:multiLevelType w:val="hybridMultilevel"/>
    <w:tmpl w:val="3EB62A16"/>
    <w:lvl w:ilvl="0" w:tplc="A4F83950">
      <w:start w:val="1"/>
      <w:numFmt w:val="decimal"/>
      <w:lvlText w:val="%1"/>
      <w:lvlJc w:val="left"/>
      <w:pPr>
        <w:ind w:left="720" w:hanging="360"/>
      </w:pPr>
      <w:rPr>
        <w:rFonts w:ascii="Trebuchet MS" w:hAnsi="Trebuchet M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F9957EB"/>
    <w:multiLevelType w:val="hybridMultilevel"/>
    <w:tmpl w:val="30745AF8"/>
    <w:lvl w:ilvl="0" w:tplc="96B8885E">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44830012">
    <w:abstractNumId w:val="10"/>
  </w:num>
  <w:num w:numId="2" w16cid:durableId="1110245791">
    <w:abstractNumId w:val="9"/>
  </w:num>
  <w:num w:numId="3" w16cid:durableId="1801341279">
    <w:abstractNumId w:val="25"/>
  </w:num>
  <w:num w:numId="4" w16cid:durableId="97532302">
    <w:abstractNumId w:val="20"/>
  </w:num>
  <w:num w:numId="5" w16cid:durableId="766734385">
    <w:abstractNumId w:val="11"/>
  </w:num>
  <w:num w:numId="6" w16cid:durableId="1287155810">
    <w:abstractNumId w:val="1"/>
  </w:num>
  <w:num w:numId="7" w16cid:durableId="659188538">
    <w:abstractNumId w:val="36"/>
  </w:num>
  <w:num w:numId="8" w16cid:durableId="1783256240">
    <w:abstractNumId w:val="22"/>
  </w:num>
  <w:num w:numId="9" w16cid:durableId="751705943">
    <w:abstractNumId w:val="27"/>
  </w:num>
  <w:num w:numId="10" w16cid:durableId="346912034">
    <w:abstractNumId w:val="37"/>
  </w:num>
  <w:num w:numId="11" w16cid:durableId="1546218962">
    <w:abstractNumId w:val="17"/>
  </w:num>
  <w:num w:numId="12" w16cid:durableId="1769814982">
    <w:abstractNumId w:val="3"/>
  </w:num>
  <w:num w:numId="13" w16cid:durableId="1300918974">
    <w:abstractNumId w:val="0"/>
  </w:num>
  <w:num w:numId="14" w16cid:durableId="659700815">
    <w:abstractNumId w:val="40"/>
  </w:num>
  <w:num w:numId="15" w16cid:durableId="1488093123">
    <w:abstractNumId w:val="34"/>
  </w:num>
  <w:num w:numId="16" w16cid:durableId="774247528">
    <w:abstractNumId w:val="21"/>
  </w:num>
  <w:num w:numId="17" w16cid:durableId="2132823272">
    <w:abstractNumId w:val="33"/>
  </w:num>
  <w:num w:numId="18" w16cid:durableId="382097675">
    <w:abstractNumId w:val="35"/>
  </w:num>
  <w:num w:numId="19" w16cid:durableId="1234196765">
    <w:abstractNumId w:val="31"/>
  </w:num>
  <w:num w:numId="20" w16cid:durableId="1882597214">
    <w:abstractNumId w:val="8"/>
  </w:num>
  <w:num w:numId="21" w16cid:durableId="220211101">
    <w:abstractNumId w:val="14"/>
  </w:num>
  <w:num w:numId="22" w16cid:durableId="2042582534">
    <w:abstractNumId w:val="2"/>
  </w:num>
  <w:num w:numId="23" w16cid:durableId="1911768350">
    <w:abstractNumId w:val="29"/>
  </w:num>
  <w:num w:numId="24" w16cid:durableId="1688756030">
    <w:abstractNumId w:val="16"/>
  </w:num>
  <w:num w:numId="25" w16cid:durableId="548107551">
    <w:abstractNumId w:val="30"/>
  </w:num>
  <w:num w:numId="26" w16cid:durableId="172652321">
    <w:abstractNumId w:val="42"/>
  </w:num>
  <w:num w:numId="27" w16cid:durableId="16858709">
    <w:abstractNumId w:val="4"/>
  </w:num>
  <w:num w:numId="28" w16cid:durableId="1970158686">
    <w:abstractNumId w:val="18"/>
  </w:num>
  <w:num w:numId="29" w16cid:durableId="312804061">
    <w:abstractNumId w:val="24"/>
  </w:num>
  <w:num w:numId="30" w16cid:durableId="2118140518">
    <w:abstractNumId w:val="41"/>
  </w:num>
  <w:num w:numId="31" w16cid:durableId="1963730775">
    <w:abstractNumId w:val="5"/>
  </w:num>
  <w:num w:numId="32" w16cid:durableId="1987009775">
    <w:abstractNumId w:val="32"/>
  </w:num>
  <w:num w:numId="33" w16cid:durableId="104078970">
    <w:abstractNumId w:val="13"/>
  </w:num>
  <w:num w:numId="34" w16cid:durableId="1767850284">
    <w:abstractNumId w:val="28"/>
  </w:num>
  <w:num w:numId="35" w16cid:durableId="1936354167">
    <w:abstractNumId w:val="19"/>
  </w:num>
  <w:num w:numId="36" w16cid:durableId="1988313933">
    <w:abstractNumId w:val="26"/>
  </w:num>
  <w:num w:numId="37" w16cid:durableId="327707132">
    <w:abstractNumId w:val="6"/>
  </w:num>
  <w:num w:numId="38" w16cid:durableId="883638626">
    <w:abstractNumId w:val="12"/>
  </w:num>
  <w:num w:numId="39" w16cid:durableId="151719534">
    <w:abstractNumId w:val="38"/>
  </w:num>
  <w:num w:numId="40" w16cid:durableId="1352146539">
    <w:abstractNumId w:val="39"/>
  </w:num>
  <w:num w:numId="41" w16cid:durableId="671762048">
    <w:abstractNumId w:val="15"/>
  </w:num>
  <w:num w:numId="42" w16cid:durableId="1303585811">
    <w:abstractNumId w:val="7"/>
  </w:num>
  <w:num w:numId="43" w16cid:durableId="92183308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A3B"/>
    <w:rsid w:val="0000103D"/>
    <w:rsid w:val="0000673D"/>
    <w:rsid w:val="00012B36"/>
    <w:rsid w:val="000200B9"/>
    <w:rsid w:val="00025353"/>
    <w:rsid w:val="000343BE"/>
    <w:rsid w:val="00046ED6"/>
    <w:rsid w:val="00047539"/>
    <w:rsid w:val="0005055F"/>
    <w:rsid w:val="00064DA6"/>
    <w:rsid w:val="000748B0"/>
    <w:rsid w:val="00074BCE"/>
    <w:rsid w:val="00077CF1"/>
    <w:rsid w:val="000848ED"/>
    <w:rsid w:val="00085030"/>
    <w:rsid w:val="000A44FB"/>
    <w:rsid w:val="000B29CA"/>
    <w:rsid w:val="000B71F9"/>
    <w:rsid w:val="000B733C"/>
    <w:rsid w:val="000C196D"/>
    <w:rsid w:val="000C1A2F"/>
    <w:rsid w:val="000E7E06"/>
    <w:rsid w:val="000F06E7"/>
    <w:rsid w:val="000F35A9"/>
    <w:rsid w:val="000F754E"/>
    <w:rsid w:val="000F7C78"/>
    <w:rsid w:val="00112A6A"/>
    <w:rsid w:val="001134B8"/>
    <w:rsid w:val="0011405F"/>
    <w:rsid w:val="00114C45"/>
    <w:rsid w:val="00114E3F"/>
    <w:rsid w:val="001228E6"/>
    <w:rsid w:val="00131E5C"/>
    <w:rsid w:val="001420CA"/>
    <w:rsid w:val="001445CD"/>
    <w:rsid w:val="00145560"/>
    <w:rsid w:val="001464B8"/>
    <w:rsid w:val="00150F6A"/>
    <w:rsid w:val="00154371"/>
    <w:rsid w:val="001664A1"/>
    <w:rsid w:val="001667CE"/>
    <w:rsid w:val="00171155"/>
    <w:rsid w:val="001747BE"/>
    <w:rsid w:val="00185BA2"/>
    <w:rsid w:val="00190215"/>
    <w:rsid w:val="001A5DFD"/>
    <w:rsid w:val="001A6AB5"/>
    <w:rsid w:val="001B1E8E"/>
    <w:rsid w:val="001B3A24"/>
    <w:rsid w:val="001B3AC6"/>
    <w:rsid w:val="001C2410"/>
    <w:rsid w:val="001E7793"/>
    <w:rsid w:val="001F0D5B"/>
    <w:rsid w:val="00201E90"/>
    <w:rsid w:val="00220332"/>
    <w:rsid w:val="00230C90"/>
    <w:rsid w:val="00237925"/>
    <w:rsid w:val="00240821"/>
    <w:rsid w:val="002414FF"/>
    <w:rsid w:val="00242225"/>
    <w:rsid w:val="00246B75"/>
    <w:rsid w:val="0025315A"/>
    <w:rsid w:val="0025427F"/>
    <w:rsid w:val="002611AD"/>
    <w:rsid w:val="002642D1"/>
    <w:rsid w:val="00271401"/>
    <w:rsid w:val="00273735"/>
    <w:rsid w:val="00274EE6"/>
    <w:rsid w:val="00275020"/>
    <w:rsid w:val="00280A0C"/>
    <w:rsid w:val="00283DCD"/>
    <w:rsid w:val="00286C59"/>
    <w:rsid w:val="0028768E"/>
    <w:rsid w:val="002908BD"/>
    <w:rsid w:val="002930B3"/>
    <w:rsid w:val="002B3F73"/>
    <w:rsid w:val="002C3863"/>
    <w:rsid w:val="002D2810"/>
    <w:rsid w:val="002D5276"/>
    <w:rsid w:val="002D721E"/>
    <w:rsid w:val="002E2018"/>
    <w:rsid w:val="002E5527"/>
    <w:rsid w:val="002F0772"/>
    <w:rsid w:val="002F179D"/>
    <w:rsid w:val="002F2D73"/>
    <w:rsid w:val="002F62AD"/>
    <w:rsid w:val="00304787"/>
    <w:rsid w:val="003052BF"/>
    <w:rsid w:val="00306446"/>
    <w:rsid w:val="00306B7D"/>
    <w:rsid w:val="003135DB"/>
    <w:rsid w:val="00326155"/>
    <w:rsid w:val="003272BF"/>
    <w:rsid w:val="00327475"/>
    <w:rsid w:val="00333349"/>
    <w:rsid w:val="00335918"/>
    <w:rsid w:val="003361CA"/>
    <w:rsid w:val="00346E6E"/>
    <w:rsid w:val="0034719C"/>
    <w:rsid w:val="00355985"/>
    <w:rsid w:val="00365BD0"/>
    <w:rsid w:val="0037340D"/>
    <w:rsid w:val="00376F43"/>
    <w:rsid w:val="00393F60"/>
    <w:rsid w:val="0039590B"/>
    <w:rsid w:val="003A31A1"/>
    <w:rsid w:val="003B254B"/>
    <w:rsid w:val="003B7F9B"/>
    <w:rsid w:val="003C2973"/>
    <w:rsid w:val="003C4961"/>
    <w:rsid w:val="003C5F3C"/>
    <w:rsid w:val="003C7D99"/>
    <w:rsid w:val="003D6E55"/>
    <w:rsid w:val="003E0C28"/>
    <w:rsid w:val="00411C87"/>
    <w:rsid w:val="0041362F"/>
    <w:rsid w:val="00415A2E"/>
    <w:rsid w:val="00420D88"/>
    <w:rsid w:val="00430542"/>
    <w:rsid w:val="00433C89"/>
    <w:rsid w:val="00437D97"/>
    <w:rsid w:val="00443396"/>
    <w:rsid w:val="00443DAC"/>
    <w:rsid w:val="00444099"/>
    <w:rsid w:val="00447A62"/>
    <w:rsid w:val="00473C8F"/>
    <w:rsid w:val="00487CEB"/>
    <w:rsid w:val="00494369"/>
    <w:rsid w:val="004A019E"/>
    <w:rsid w:val="004A7E74"/>
    <w:rsid w:val="004B0EFA"/>
    <w:rsid w:val="004C0745"/>
    <w:rsid w:val="004C4C54"/>
    <w:rsid w:val="004C653E"/>
    <w:rsid w:val="004C6827"/>
    <w:rsid w:val="004C7D73"/>
    <w:rsid w:val="004D19D7"/>
    <w:rsid w:val="004D5DA5"/>
    <w:rsid w:val="004D730F"/>
    <w:rsid w:val="004E37ED"/>
    <w:rsid w:val="004E67C9"/>
    <w:rsid w:val="004E7152"/>
    <w:rsid w:val="004F1BDA"/>
    <w:rsid w:val="00522E61"/>
    <w:rsid w:val="0052464A"/>
    <w:rsid w:val="00525906"/>
    <w:rsid w:val="00526340"/>
    <w:rsid w:val="005321F4"/>
    <w:rsid w:val="00534F3F"/>
    <w:rsid w:val="0054189E"/>
    <w:rsid w:val="005425CA"/>
    <w:rsid w:val="005474DE"/>
    <w:rsid w:val="0055069F"/>
    <w:rsid w:val="00550D01"/>
    <w:rsid w:val="005576C1"/>
    <w:rsid w:val="005624A7"/>
    <w:rsid w:val="00562F60"/>
    <w:rsid w:val="00567950"/>
    <w:rsid w:val="00571727"/>
    <w:rsid w:val="00571759"/>
    <w:rsid w:val="005731D4"/>
    <w:rsid w:val="005908DF"/>
    <w:rsid w:val="00592F76"/>
    <w:rsid w:val="00593F60"/>
    <w:rsid w:val="00594D09"/>
    <w:rsid w:val="005B3249"/>
    <w:rsid w:val="005B6C52"/>
    <w:rsid w:val="005D50A6"/>
    <w:rsid w:val="005D79BD"/>
    <w:rsid w:val="005F3B4A"/>
    <w:rsid w:val="005F4B92"/>
    <w:rsid w:val="005F7444"/>
    <w:rsid w:val="00601F12"/>
    <w:rsid w:val="00612D57"/>
    <w:rsid w:val="00615990"/>
    <w:rsid w:val="00616A1E"/>
    <w:rsid w:val="006246A0"/>
    <w:rsid w:val="00624C35"/>
    <w:rsid w:val="006279CD"/>
    <w:rsid w:val="00630507"/>
    <w:rsid w:val="00634233"/>
    <w:rsid w:val="00636C77"/>
    <w:rsid w:val="00636C78"/>
    <w:rsid w:val="00661FDD"/>
    <w:rsid w:val="0066223C"/>
    <w:rsid w:val="00663AC7"/>
    <w:rsid w:val="00666580"/>
    <w:rsid w:val="00681591"/>
    <w:rsid w:val="00682E62"/>
    <w:rsid w:val="00684847"/>
    <w:rsid w:val="006921B7"/>
    <w:rsid w:val="00695511"/>
    <w:rsid w:val="006A2A9B"/>
    <w:rsid w:val="006A44C5"/>
    <w:rsid w:val="006A6FD2"/>
    <w:rsid w:val="006B1067"/>
    <w:rsid w:val="006B19AC"/>
    <w:rsid w:val="006B3167"/>
    <w:rsid w:val="006B727B"/>
    <w:rsid w:val="006C5309"/>
    <w:rsid w:val="006D3305"/>
    <w:rsid w:val="006D3397"/>
    <w:rsid w:val="006E40AA"/>
    <w:rsid w:val="006F082D"/>
    <w:rsid w:val="006F1133"/>
    <w:rsid w:val="006F3DFE"/>
    <w:rsid w:val="0070370F"/>
    <w:rsid w:val="00707944"/>
    <w:rsid w:val="00712516"/>
    <w:rsid w:val="007214E5"/>
    <w:rsid w:val="0072331C"/>
    <w:rsid w:val="007356DB"/>
    <w:rsid w:val="00736D5A"/>
    <w:rsid w:val="00741CAB"/>
    <w:rsid w:val="0075183C"/>
    <w:rsid w:val="00752A24"/>
    <w:rsid w:val="00753040"/>
    <w:rsid w:val="00761AE3"/>
    <w:rsid w:val="007626A4"/>
    <w:rsid w:val="00762BA8"/>
    <w:rsid w:val="00781743"/>
    <w:rsid w:val="00791535"/>
    <w:rsid w:val="007A15D1"/>
    <w:rsid w:val="007A19AC"/>
    <w:rsid w:val="007A3840"/>
    <w:rsid w:val="007A565D"/>
    <w:rsid w:val="007A6B31"/>
    <w:rsid w:val="007A7449"/>
    <w:rsid w:val="007B4401"/>
    <w:rsid w:val="007B5B11"/>
    <w:rsid w:val="007C317A"/>
    <w:rsid w:val="007C5757"/>
    <w:rsid w:val="007C710C"/>
    <w:rsid w:val="007D29F8"/>
    <w:rsid w:val="007E6502"/>
    <w:rsid w:val="007E6A14"/>
    <w:rsid w:val="007F57E5"/>
    <w:rsid w:val="00800A72"/>
    <w:rsid w:val="008035A6"/>
    <w:rsid w:val="008224E7"/>
    <w:rsid w:val="00826DE4"/>
    <w:rsid w:val="008314D7"/>
    <w:rsid w:val="00856371"/>
    <w:rsid w:val="008610EC"/>
    <w:rsid w:val="008701E1"/>
    <w:rsid w:val="0087086E"/>
    <w:rsid w:val="00876976"/>
    <w:rsid w:val="00893743"/>
    <w:rsid w:val="0089452B"/>
    <w:rsid w:val="00894C3A"/>
    <w:rsid w:val="00897770"/>
    <w:rsid w:val="008A52B3"/>
    <w:rsid w:val="008A7324"/>
    <w:rsid w:val="008C0454"/>
    <w:rsid w:val="008C6E91"/>
    <w:rsid w:val="008D07AE"/>
    <w:rsid w:val="008D1312"/>
    <w:rsid w:val="008D5FF6"/>
    <w:rsid w:val="008D75F6"/>
    <w:rsid w:val="008E6DE3"/>
    <w:rsid w:val="008F22AB"/>
    <w:rsid w:val="008F65B8"/>
    <w:rsid w:val="009004F5"/>
    <w:rsid w:val="0090577E"/>
    <w:rsid w:val="00910B35"/>
    <w:rsid w:val="0091419B"/>
    <w:rsid w:val="00914F61"/>
    <w:rsid w:val="009213E1"/>
    <w:rsid w:val="009230E1"/>
    <w:rsid w:val="00924376"/>
    <w:rsid w:val="00933DA3"/>
    <w:rsid w:val="00937B0C"/>
    <w:rsid w:val="00940AC2"/>
    <w:rsid w:val="0095267C"/>
    <w:rsid w:val="009553B9"/>
    <w:rsid w:val="00963391"/>
    <w:rsid w:val="009633FE"/>
    <w:rsid w:val="0097387C"/>
    <w:rsid w:val="00973D0E"/>
    <w:rsid w:val="00975689"/>
    <w:rsid w:val="0098178D"/>
    <w:rsid w:val="00982465"/>
    <w:rsid w:val="00984AD8"/>
    <w:rsid w:val="009947DF"/>
    <w:rsid w:val="00997F9E"/>
    <w:rsid w:val="009A4832"/>
    <w:rsid w:val="009B135B"/>
    <w:rsid w:val="009B37BE"/>
    <w:rsid w:val="009B4137"/>
    <w:rsid w:val="009B4F65"/>
    <w:rsid w:val="009C0727"/>
    <w:rsid w:val="009C134F"/>
    <w:rsid w:val="009C5458"/>
    <w:rsid w:val="009C5CBE"/>
    <w:rsid w:val="009C6039"/>
    <w:rsid w:val="009C7E3F"/>
    <w:rsid w:val="009D15BD"/>
    <w:rsid w:val="009D2796"/>
    <w:rsid w:val="009D30E0"/>
    <w:rsid w:val="009D4C82"/>
    <w:rsid w:val="009D689C"/>
    <w:rsid w:val="009D7FA0"/>
    <w:rsid w:val="009F18E3"/>
    <w:rsid w:val="009F791F"/>
    <w:rsid w:val="009F7A63"/>
    <w:rsid w:val="00A07816"/>
    <w:rsid w:val="00A1302D"/>
    <w:rsid w:val="00A2205C"/>
    <w:rsid w:val="00A25AFD"/>
    <w:rsid w:val="00A35FD7"/>
    <w:rsid w:val="00A366CD"/>
    <w:rsid w:val="00A40BA1"/>
    <w:rsid w:val="00A444A0"/>
    <w:rsid w:val="00A46216"/>
    <w:rsid w:val="00A6432F"/>
    <w:rsid w:val="00A7604E"/>
    <w:rsid w:val="00A760F2"/>
    <w:rsid w:val="00A8197E"/>
    <w:rsid w:val="00A8204B"/>
    <w:rsid w:val="00A91A5C"/>
    <w:rsid w:val="00A93C1A"/>
    <w:rsid w:val="00A97BF4"/>
    <w:rsid w:val="00AA1B2E"/>
    <w:rsid w:val="00AA6DBF"/>
    <w:rsid w:val="00AB18EB"/>
    <w:rsid w:val="00AB35D1"/>
    <w:rsid w:val="00AC267E"/>
    <w:rsid w:val="00AC517F"/>
    <w:rsid w:val="00AC667F"/>
    <w:rsid w:val="00AD28B2"/>
    <w:rsid w:val="00AE4F9F"/>
    <w:rsid w:val="00B01A3B"/>
    <w:rsid w:val="00B02FD8"/>
    <w:rsid w:val="00B1160C"/>
    <w:rsid w:val="00B12F6B"/>
    <w:rsid w:val="00B13E1C"/>
    <w:rsid w:val="00B150D2"/>
    <w:rsid w:val="00B155E4"/>
    <w:rsid w:val="00B17110"/>
    <w:rsid w:val="00B22401"/>
    <w:rsid w:val="00B33426"/>
    <w:rsid w:val="00B34A0F"/>
    <w:rsid w:val="00B34D00"/>
    <w:rsid w:val="00B41E84"/>
    <w:rsid w:val="00B62ACB"/>
    <w:rsid w:val="00B6489D"/>
    <w:rsid w:val="00B64B85"/>
    <w:rsid w:val="00B6723C"/>
    <w:rsid w:val="00B8257E"/>
    <w:rsid w:val="00B92223"/>
    <w:rsid w:val="00BA1153"/>
    <w:rsid w:val="00BA6C60"/>
    <w:rsid w:val="00BA741B"/>
    <w:rsid w:val="00BB1A46"/>
    <w:rsid w:val="00BC370B"/>
    <w:rsid w:val="00BC5E0D"/>
    <w:rsid w:val="00BD5526"/>
    <w:rsid w:val="00BD666A"/>
    <w:rsid w:val="00BD6B6D"/>
    <w:rsid w:val="00BE5355"/>
    <w:rsid w:val="00BE68E8"/>
    <w:rsid w:val="00BF0F0B"/>
    <w:rsid w:val="00BF6134"/>
    <w:rsid w:val="00C006FF"/>
    <w:rsid w:val="00C0756C"/>
    <w:rsid w:val="00C126AA"/>
    <w:rsid w:val="00C272B7"/>
    <w:rsid w:val="00C35DD8"/>
    <w:rsid w:val="00C372F4"/>
    <w:rsid w:val="00C42FFF"/>
    <w:rsid w:val="00C4565F"/>
    <w:rsid w:val="00C46A0C"/>
    <w:rsid w:val="00C626CA"/>
    <w:rsid w:val="00C64CB0"/>
    <w:rsid w:val="00C67BAD"/>
    <w:rsid w:val="00C7013D"/>
    <w:rsid w:val="00C825DA"/>
    <w:rsid w:val="00C829C9"/>
    <w:rsid w:val="00C840C9"/>
    <w:rsid w:val="00C86971"/>
    <w:rsid w:val="00C8732B"/>
    <w:rsid w:val="00C91DE7"/>
    <w:rsid w:val="00CA09B0"/>
    <w:rsid w:val="00CA1F87"/>
    <w:rsid w:val="00CB253B"/>
    <w:rsid w:val="00CC377E"/>
    <w:rsid w:val="00CC48B3"/>
    <w:rsid w:val="00CD44CC"/>
    <w:rsid w:val="00CE11A1"/>
    <w:rsid w:val="00CE34E8"/>
    <w:rsid w:val="00CE7B83"/>
    <w:rsid w:val="00CF0549"/>
    <w:rsid w:val="00CF7C15"/>
    <w:rsid w:val="00D03222"/>
    <w:rsid w:val="00D12C5B"/>
    <w:rsid w:val="00D209D3"/>
    <w:rsid w:val="00D2119C"/>
    <w:rsid w:val="00D3377E"/>
    <w:rsid w:val="00D3622B"/>
    <w:rsid w:val="00D4008C"/>
    <w:rsid w:val="00D44176"/>
    <w:rsid w:val="00D512B8"/>
    <w:rsid w:val="00D51E95"/>
    <w:rsid w:val="00D5439D"/>
    <w:rsid w:val="00D55642"/>
    <w:rsid w:val="00D63BF0"/>
    <w:rsid w:val="00D726C2"/>
    <w:rsid w:val="00D740ED"/>
    <w:rsid w:val="00D758DA"/>
    <w:rsid w:val="00D81C6A"/>
    <w:rsid w:val="00D85313"/>
    <w:rsid w:val="00D90C8A"/>
    <w:rsid w:val="00D956D3"/>
    <w:rsid w:val="00DA47EC"/>
    <w:rsid w:val="00DA57E2"/>
    <w:rsid w:val="00DB1D0E"/>
    <w:rsid w:val="00DB240E"/>
    <w:rsid w:val="00DB51EF"/>
    <w:rsid w:val="00DC26CE"/>
    <w:rsid w:val="00DC45B0"/>
    <w:rsid w:val="00DD1BD5"/>
    <w:rsid w:val="00DE1014"/>
    <w:rsid w:val="00DE4711"/>
    <w:rsid w:val="00DF5340"/>
    <w:rsid w:val="00E00F7C"/>
    <w:rsid w:val="00E0604B"/>
    <w:rsid w:val="00E159C4"/>
    <w:rsid w:val="00E231A7"/>
    <w:rsid w:val="00E24395"/>
    <w:rsid w:val="00E36A10"/>
    <w:rsid w:val="00E4609A"/>
    <w:rsid w:val="00E57D4C"/>
    <w:rsid w:val="00E60CD6"/>
    <w:rsid w:val="00E66FE0"/>
    <w:rsid w:val="00E774A8"/>
    <w:rsid w:val="00E81A46"/>
    <w:rsid w:val="00E87F7C"/>
    <w:rsid w:val="00EA0218"/>
    <w:rsid w:val="00EA668F"/>
    <w:rsid w:val="00EB038C"/>
    <w:rsid w:val="00EB4AE4"/>
    <w:rsid w:val="00EC127D"/>
    <w:rsid w:val="00EC279E"/>
    <w:rsid w:val="00EC2B37"/>
    <w:rsid w:val="00EC6F73"/>
    <w:rsid w:val="00EC78A9"/>
    <w:rsid w:val="00ED3524"/>
    <w:rsid w:val="00ED73AF"/>
    <w:rsid w:val="00EE21A3"/>
    <w:rsid w:val="00EE3405"/>
    <w:rsid w:val="00EE42FB"/>
    <w:rsid w:val="00EE7BE8"/>
    <w:rsid w:val="00EF3879"/>
    <w:rsid w:val="00EF46D7"/>
    <w:rsid w:val="00F01F8F"/>
    <w:rsid w:val="00F029F7"/>
    <w:rsid w:val="00F02A81"/>
    <w:rsid w:val="00F06D98"/>
    <w:rsid w:val="00F07244"/>
    <w:rsid w:val="00F11A85"/>
    <w:rsid w:val="00F2142F"/>
    <w:rsid w:val="00F21D9F"/>
    <w:rsid w:val="00F342FB"/>
    <w:rsid w:val="00F45976"/>
    <w:rsid w:val="00F51CBA"/>
    <w:rsid w:val="00F56940"/>
    <w:rsid w:val="00F70843"/>
    <w:rsid w:val="00F96FA6"/>
    <w:rsid w:val="00FA3B2A"/>
    <w:rsid w:val="00FA7A35"/>
    <w:rsid w:val="00FB405B"/>
    <w:rsid w:val="00FC02D1"/>
    <w:rsid w:val="00FC75D8"/>
    <w:rsid w:val="00FD2C82"/>
    <w:rsid w:val="00FE1903"/>
    <w:rsid w:val="00FE4711"/>
    <w:rsid w:val="00FE7122"/>
    <w:rsid w:val="00FE75E0"/>
    <w:rsid w:val="00FF2C29"/>
    <w:rsid w:val="00FF50EE"/>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187A1"/>
  <w15:docId w15:val="{207D6964-8727-46EB-9FA9-C1A0212CF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nl-N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0" w:line="259" w:lineRule="auto"/>
    </w:pPr>
    <w:rPr>
      <w:sz w:val="22"/>
      <w:szCs w:val="22"/>
      <w:lang w:eastAsia="ja-JP"/>
    </w:rPr>
  </w:style>
  <w:style w:type="paragraph" w:styleId="Kop3">
    <w:name w:val="heading 3"/>
    <w:basedOn w:val="Standaard"/>
    <w:link w:val="Kop3Char"/>
    <w:uiPriority w:val="9"/>
    <w:qFormat/>
    <w:rsid w:val="002F179D"/>
    <w:pPr>
      <w:spacing w:before="100" w:beforeAutospacing="1" w:after="100" w:afterAutospacing="1" w:line="240" w:lineRule="auto"/>
      <w:outlineLvl w:val="2"/>
    </w:pPr>
    <w:rPr>
      <w:rFonts w:ascii="Times New Roman" w:eastAsia="Times New Roman" w:hAnsi="Times New Roman"/>
      <w:b/>
      <w:bCs/>
      <w:sz w:val="27"/>
      <w:szCs w:val="27"/>
      <w:lang w:val="en-GB" w:eastAsia="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908BD"/>
    <w:pPr>
      <w:ind w:left="720"/>
      <w:contextualSpacing/>
    </w:pPr>
  </w:style>
  <w:style w:type="table" w:styleId="Tabelraster">
    <w:name w:val="Table Grid"/>
    <w:basedOn w:val="Standaardtabel"/>
    <w:uiPriority w:val="59"/>
    <w:rsid w:val="000C1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7214E5"/>
    <w:rPr>
      <w:rFonts w:ascii="Trebuchet MS" w:hAnsi="Trebuchet MS" w:hint="default"/>
      <w:b/>
      <w:bCs/>
      <w:i w:val="0"/>
      <w:iCs w:val="0"/>
      <w:color w:val="000000"/>
      <w:sz w:val="24"/>
      <w:szCs w:val="24"/>
    </w:rPr>
  </w:style>
  <w:style w:type="paragraph" w:styleId="Koptekst">
    <w:name w:val="header"/>
    <w:basedOn w:val="Standaard"/>
    <w:link w:val="KoptekstChar"/>
    <w:uiPriority w:val="99"/>
    <w:unhideWhenUsed/>
    <w:rsid w:val="004C7D7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C7D73"/>
  </w:style>
  <w:style w:type="paragraph" w:styleId="Voettekst">
    <w:name w:val="footer"/>
    <w:basedOn w:val="Standaard"/>
    <w:link w:val="VoettekstChar"/>
    <w:uiPriority w:val="99"/>
    <w:unhideWhenUsed/>
    <w:rsid w:val="004C7D7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C7D73"/>
  </w:style>
  <w:style w:type="paragraph" w:styleId="Ballontekst">
    <w:name w:val="Balloon Text"/>
    <w:basedOn w:val="Standaard"/>
    <w:link w:val="BallontekstChar"/>
    <w:uiPriority w:val="99"/>
    <w:semiHidden/>
    <w:unhideWhenUsed/>
    <w:rsid w:val="00752A24"/>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752A24"/>
    <w:rPr>
      <w:rFonts w:ascii="Tahoma" w:hAnsi="Tahoma" w:cs="Tahoma"/>
      <w:sz w:val="16"/>
      <w:szCs w:val="16"/>
    </w:rPr>
  </w:style>
  <w:style w:type="character" w:styleId="Verwijzingopmerking">
    <w:name w:val="annotation reference"/>
    <w:uiPriority w:val="99"/>
    <w:semiHidden/>
    <w:unhideWhenUsed/>
    <w:rsid w:val="009C5CBE"/>
    <w:rPr>
      <w:sz w:val="16"/>
      <w:szCs w:val="16"/>
    </w:rPr>
  </w:style>
  <w:style w:type="paragraph" w:styleId="Tekstopmerking">
    <w:name w:val="annotation text"/>
    <w:basedOn w:val="Standaard"/>
    <w:link w:val="TekstopmerkingChar"/>
    <w:uiPriority w:val="99"/>
    <w:semiHidden/>
    <w:unhideWhenUsed/>
    <w:rsid w:val="009C5CBE"/>
    <w:rPr>
      <w:sz w:val="20"/>
      <w:szCs w:val="20"/>
    </w:rPr>
  </w:style>
  <w:style w:type="character" w:customStyle="1" w:styleId="TekstopmerkingChar">
    <w:name w:val="Tekst opmerking Char"/>
    <w:link w:val="Tekstopmerking"/>
    <w:uiPriority w:val="99"/>
    <w:semiHidden/>
    <w:rsid w:val="009C5CBE"/>
    <w:rPr>
      <w:lang w:eastAsia="ja-JP"/>
    </w:rPr>
  </w:style>
  <w:style w:type="paragraph" w:styleId="Onderwerpvanopmerking">
    <w:name w:val="annotation subject"/>
    <w:basedOn w:val="Tekstopmerking"/>
    <w:next w:val="Tekstopmerking"/>
    <w:link w:val="OnderwerpvanopmerkingChar"/>
    <w:uiPriority w:val="99"/>
    <w:semiHidden/>
    <w:unhideWhenUsed/>
    <w:rsid w:val="009C5CBE"/>
    <w:rPr>
      <w:b/>
      <w:bCs/>
    </w:rPr>
  </w:style>
  <w:style w:type="character" w:customStyle="1" w:styleId="OnderwerpvanopmerkingChar">
    <w:name w:val="Onderwerp van opmerking Char"/>
    <w:link w:val="Onderwerpvanopmerking"/>
    <w:uiPriority w:val="99"/>
    <w:semiHidden/>
    <w:rsid w:val="009C5CBE"/>
    <w:rPr>
      <w:b/>
      <w:bCs/>
      <w:lang w:eastAsia="ja-JP"/>
    </w:rPr>
  </w:style>
  <w:style w:type="paragraph" w:styleId="Plattetekst">
    <w:name w:val="Body Text"/>
    <w:basedOn w:val="Standaard"/>
    <w:link w:val="PlattetekstChar"/>
    <w:uiPriority w:val="1"/>
    <w:qFormat/>
    <w:rsid w:val="004A7E74"/>
    <w:pPr>
      <w:widowControl w:val="0"/>
      <w:autoSpaceDE w:val="0"/>
      <w:autoSpaceDN w:val="0"/>
      <w:spacing w:after="0" w:line="240" w:lineRule="auto"/>
    </w:pPr>
    <w:rPr>
      <w:rFonts w:ascii="Verdana" w:eastAsia="Verdana" w:hAnsi="Verdana" w:cs="Verdana"/>
      <w:sz w:val="20"/>
      <w:szCs w:val="20"/>
      <w:lang w:eastAsia="en-US"/>
    </w:rPr>
  </w:style>
  <w:style w:type="character" w:customStyle="1" w:styleId="PlattetekstChar">
    <w:name w:val="Platte tekst Char"/>
    <w:link w:val="Plattetekst"/>
    <w:uiPriority w:val="1"/>
    <w:rsid w:val="004A7E74"/>
    <w:rPr>
      <w:rFonts w:ascii="Verdana" w:eastAsia="Verdana" w:hAnsi="Verdana" w:cs="Verdana"/>
      <w:lang w:eastAsia="en-US"/>
    </w:rPr>
  </w:style>
  <w:style w:type="character" w:customStyle="1" w:styleId="Kop3Char">
    <w:name w:val="Kop 3 Char"/>
    <w:link w:val="Kop3"/>
    <w:uiPriority w:val="9"/>
    <w:rsid w:val="002F179D"/>
    <w:rPr>
      <w:rFonts w:ascii="Times New Roman" w:eastAsia="Times New Roman" w:hAnsi="Times New Roman"/>
      <w:b/>
      <w:bCs/>
      <w:sz w:val="27"/>
      <w:szCs w:val="27"/>
      <w:lang w:val="en-GB" w:eastAsia="en-GB"/>
    </w:rPr>
  </w:style>
  <w:style w:type="paragraph" w:styleId="Normaalweb">
    <w:name w:val="Normal (Web)"/>
    <w:basedOn w:val="Standaard"/>
    <w:uiPriority w:val="99"/>
    <w:semiHidden/>
    <w:unhideWhenUsed/>
    <w:rsid w:val="002F179D"/>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Zwaar">
    <w:name w:val="Strong"/>
    <w:uiPriority w:val="22"/>
    <w:qFormat/>
    <w:rsid w:val="002F179D"/>
    <w:rPr>
      <w:b/>
      <w:bCs/>
    </w:rPr>
  </w:style>
  <w:style w:type="character" w:customStyle="1" w:styleId="apple-converted-space">
    <w:name w:val="apple-converted-space"/>
    <w:basedOn w:val="Standaardalinea-lettertype"/>
    <w:rsid w:val="002F179D"/>
  </w:style>
  <w:style w:type="paragraph" w:styleId="Revisie">
    <w:name w:val="Revision"/>
    <w:hidden/>
    <w:uiPriority w:val="99"/>
    <w:semiHidden/>
    <w:rsid w:val="00525906"/>
    <w:rPr>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5094726">
      <w:bodyDiv w:val="1"/>
      <w:marLeft w:val="0"/>
      <w:marRight w:val="0"/>
      <w:marTop w:val="0"/>
      <w:marBottom w:val="0"/>
      <w:divBdr>
        <w:top w:val="none" w:sz="0" w:space="0" w:color="auto"/>
        <w:left w:val="none" w:sz="0" w:space="0" w:color="auto"/>
        <w:bottom w:val="none" w:sz="0" w:space="0" w:color="auto"/>
        <w:right w:val="none" w:sz="0" w:space="0" w:color="auto"/>
      </w:divBdr>
    </w:div>
    <w:div w:id="132258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4E451-9931-8C4C-8115-B9349AB62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2169</Words>
  <Characters>11931</Characters>
  <Application>Microsoft Office Word</Application>
  <DocSecurity>0</DocSecurity>
  <Lines>99</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Vorm, S. van der (Stefan)</dc:creator>
  <cp:keywords/>
  <cp:lastModifiedBy>Kees Beers</cp:lastModifiedBy>
  <cp:revision>5</cp:revision>
  <cp:lastPrinted>2024-06-10T08:43:00Z</cp:lastPrinted>
  <dcterms:created xsi:type="dcterms:W3CDTF">2026-08-31T12:32:00Z</dcterms:created>
  <dcterms:modified xsi:type="dcterms:W3CDTF">2026-09-01T20:59:00Z</dcterms:modified>
</cp:coreProperties>
</file>